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F285C" w14:textId="77777777" w:rsidR="00AB1C9C" w:rsidRPr="00617297" w:rsidRDefault="00AB1C9C" w:rsidP="00AB1C9C">
      <w:pPr>
        <w:jc w:val="right"/>
        <w:rPr>
          <w:lang w:val="uk-UA"/>
        </w:rPr>
      </w:pPr>
      <w:r w:rsidRPr="00617297">
        <w:rPr>
          <w:lang w:val="uk-UA"/>
        </w:rPr>
        <w:t>Додаток №1</w:t>
      </w:r>
    </w:p>
    <w:p w14:paraId="279C4616" w14:textId="77777777" w:rsidR="00AB1C9C" w:rsidRPr="00617297" w:rsidRDefault="00AB1C9C" w:rsidP="00AB1C9C">
      <w:pPr>
        <w:jc w:val="right"/>
        <w:rPr>
          <w:lang w:val="uk-UA"/>
        </w:rPr>
      </w:pPr>
      <w:r w:rsidRPr="00617297">
        <w:rPr>
          <w:lang w:val="uk-UA"/>
        </w:rPr>
        <w:t>до Протоколу засідання</w:t>
      </w:r>
    </w:p>
    <w:p w14:paraId="31398CB7" w14:textId="77777777" w:rsidR="00AB1C9C" w:rsidRPr="00617297" w:rsidRDefault="00AB1C9C" w:rsidP="00AB1C9C">
      <w:pPr>
        <w:jc w:val="right"/>
        <w:rPr>
          <w:lang w:val="uk-UA"/>
        </w:rPr>
      </w:pPr>
      <w:r w:rsidRPr="00617297">
        <w:rPr>
          <w:lang w:val="uk-UA"/>
        </w:rPr>
        <w:t>Наглядової ради ПрАТ «</w:t>
      </w:r>
      <w:r>
        <w:rPr>
          <w:lang w:val="uk-UA"/>
        </w:rPr>
        <w:t>КРМЗ</w:t>
      </w:r>
      <w:r w:rsidRPr="00617297">
        <w:rPr>
          <w:lang w:val="uk-UA"/>
        </w:rPr>
        <w:t>»</w:t>
      </w:r>
    </w:p>
    <w:p w14:paraId="07D81057" w14:textId="77777777" w:rsidR="00AB1C9C" w:rsidRPr="00617297" w:rsidRDefault="00AB1C9C" w:rsidP="00AB1C9C">
      <w:pPr>
        <w:jc w:val="right"/>
        <w:rPr>
          <w:lang w:val="uk-UA"/>
        </w:rPr>
      </w:pPr>
      <w:r w:rsidRPr="00617297">
        <w:rPr>
          <w:lang w:val="uk-UA"/>
        </w:rPr>
        <w:t>№</w:t>
      </w:r>
      <w:r w:rsidRPr="005E675E">
        <w:rPr>
          <w:bCs/>
          <w:color w:val="000000"/>
          <w:lang w:val="uk-UA"/>
        </w:rPr>
        <w:t>17/04/2025</w:t>
      </w:r>
      <w:r>
        <w:rPr>
          <w:b/>
          <w:color w:val="000000"/>
          <w:sz w:val="22"/>
          <w:szCs w:val="22"/>
          <w:lang w:val="uk-UA"/>
        </w:rPr>
        <w:t xml:space="preserve"> </w:t>
      </w:r>
      <w:r w:rsidRPr="00617297">
        <w:rPr>
          <w:lang w:val="uk-UA"/>
        </w:rPr>
        <w:t xml:space="preserve">від </w:t>
      </w:r>
      <w:r>
        <w:rPr>
          <w:lang w:val="uk-UA"/>
        </w:rPr>
        <w:t>17</w:t>
      </w:r>
      <w:r w:rsidRPr="00617297">
        <w:rPr>
          <w:lang w:val="uk-UA"/>
        </w:rPr>
        <w:t>.04.2025р.</w:t>
      </w:r>
    </w:p>
    <w:p w14:paraId="06F79481" w14:textId="77777777" w:rsidR="00AB1C9C" w:rsidRDefault="00AB1C9C" w:rsidP="00AB1C9C"/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595"/>
      </w:tblGrid>
      <w:tr w:rsidR="006B68BE" w:rsidRPr="00397C7B" w14:paraId="02D37EBB" w14:textId="77777777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14:paraId="18DBB7AD" w14:textId="7A8DBB71" w:rsidR="00690ACF" w:rsidRDefault="005B7351" w:rsidP="00B670B5">
            <w:pPr>
              <w:jc w:val="center"/>
              <w:rPr>
                <w:b/>
                <w:bCs/>
                <w:color w:val="333333"/>
                <w:lang w:val="uk-UA"/>
              </w:rPr>
            </w:pPr>
            <w:r>
              <w:rPr>
                <w:b/>
                <w:bCs/>
                <w:color w:val="333333"/>
                <w:sz w:val="40"/>
                <w:szCs w:val="40"/>
                <w:lang w:val="uk-UA"/>
              </w:rPr>
              <w:t>Б</w:t>
            </w:r>
            <w:proofErr w:type="spellStart"/>
            <w:r w:rsidR="00690ACF" w:rsidRPr="00690ACF">
              <w:rPr>
                <w:b/>
                <w:bCs/>
                <w:color w:val="333333"/>
                <w:sz w:val="40"/>
                <w:szCs w:val="40"/>
              </w:rPr>
              <w:t>юлетень</w:t>
            </w:r>
            <w:proofErr w:type="spellEnd"/>
            <w:r w:rsidR="00690ACF" w:rsidRPr="00293DE7">
              <w:rPr>
                <w:b/>
                <w:bCs/>
                <w:color w:val="333333"/>
              </w:rPr>
              <w:t xml:space="preserve"> </w:t>
            </w:r>
          </w:p>
          <w:p w14:paraId="29A10654" w14:textId="585AAFBA" w:rsidR="006B68BE" w:rsidRPr="00397C7B" w:rsidRDefault="00690ACF" w:rsidP="00B670B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90ACF">
              <w:rPr>
                <w:color w:val="333333"/>
                <w:sz w:val="28"/>
                <w:szCs w:val="28"/>
              </w:rPr>
              <w:t xml:space="preserve">для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голосування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з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питань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обрання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органів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товариства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(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крім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кумулятивного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голосування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>)</w:t>
            </w:r>
            <w:r w:rsidR="006B68BE" w:rsidRPr="00690ACF">
              <w:rPr>
                <w:sz w:val="28"/>
                <w:szCs w:val="28"/>
                <w:lang w:val="uk-UA"/>
              </w:rPr>
              <w:t xml:space="preserve"> </w:t>
            </w:r>
            <w:r w:rsidR="006B68BE" w:rsidRPr="00397C7B">
              <w:rPr>
                <w:bCs/>
                <w:sz w:val="28"/>
                <w:szCs w:val="28"/>
                <w:lang w:val="uk-UA"/>
              </w:rPr>
              <w:t xml:space="preserve">на річних дистанційних Загальних зборах акціонерів </w:t>
            </w:r>
          </w:p>
          <w:p w14:paraId="217C97EA" w14:textId="77777777" w:rsidR="006B68BE" w:rsidRPr="00B1698C" w:rsidRDefault="006B68BE" w:rsidP="0083618D">
            <w:pPr>
              <w:jc w:val="center"/>
              <w:rPr>
                <w:sz w:val="28"/>
                <w:szCs w:val="28"/>
                <w:lang w:val="uk-UA"/>
              </w:rPr>
            </w:pPr>
            <w:r w:rsidRPr="00397C7B"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uk-UA"/>
              </w:rPr>
              <w:t>РИВАТНОГО</w:t>
            </w:r>
            <w:r w:rsidRPr="00397C7B">
              <w:rPr>
                <w:sz w:val="28"/>
                <w:szCs w:val="28"/>
                <w:lang w:val="uk-UA"/>
              </w:rPr>
              <w:t xml:space="preserve"> АКЦІОНЕРНОГО </w:t>
            </w:r>
            <w:r w:rsidRPr="00B1698C">
              <w:rPr>
                <w:sz w:val="28"/>
                <w:szCs w:val="28"/>
                <w:lang w:val="uk-UA"/>
              </w:rPr>
              <w:t>ТОВАРИСТВА «</w:t>
            </w:r>
            <w:r w:rsidRPr="00B1698C">
              <w:rPr>
                <w:sz w:val="28"/>
                <w:szCs w:val="28"/>
              </w:rPr>
              <w:t>КИЇВСЬКИЙ РЕМОНТНО-МЕХАНІЧНИЙ ЗАВОД</w:t>
            </w:r>
            <w:r w:rsidRPr="00B1698C">
              <w:rPr>
                <w:sz w:val="28"/>
                <w:szCs w:val="28"/>
                <w:lang w:val="uk-UA"/>
              </w:rPr>
              <w:t>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7C7B">
              <w:rPr>
                <w:sz w:val="28"/>
                <w:szCs w:val="28"/>
                <w:lang w:val="uk-UA"/>
              </w:rPr>
              <w:t>(</w:t>
            </w:r>
            <w:r w:rsidRPr="00B1698C">
              <w:rPr>
                <w:sz w:val="28"/>
                <w:szCs w:val="28"/>
                <w:lang w:val="uk-UA"/>
              </w:rPr>
              <w:t xml:space="preserve">ідентифікаційний код юридичної особи </w:t>
            </w:r>
            <w:r w:rsidRPr="00174B19">
              <w:rPr>
                <w:sz w:val="28"/>
                <w:szCs w:val="28"/>
              </w:rPr>
              <w:t>01412710</w:t>
            </w:r>
            <w:r w:rsidRPr="00B1698C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B1698C">
              <w:rPr>
                <w:sz w:val="28"/>
                <w:szCs w:val="28"/>
              </w:rPr>
              <w:t>місцезнаходження</w:t>
            </w:r>
            <w:proofErr w:type="spellEnd"/>
            <w:r w:rsidRPr="00B1698C">
              <w:rPr>
                <w:sz w:val="28"/>
                <w:szCs w:val="28"/>
              </w:rPr>
              <w:t xml:space="preserve">: м. </w:t>
            </w:r>
            <w:proofErr w:type="spellStart"/>
            <w:r w:rsidRPr="00B1698C">
              <w:rPr>
                <w:sz w:val="28"/>
                <w:szCs w:val="28"/>
              </w:rPr>
              <w:t>Київ</w:t>
            </w:r>
            <w:proofErr w:type="spellEnd"/>
            <w:r w:rsidRPr="00B1698C">
              <w:rPr>
                <w:sz w:val="28"/>
                <w:szCs w:val="28"/>
              </w:rPr>
              <w:t xml:space="preserve">, </w:t>
            </w:r>
            <w:proofErr w:type="spellStart"/>
            <w:r w:rsidRPr="00B1698C">
              <w:rPr>
                <w:sz w:val="28"/>
                <w:szCs w:val="28"/>
              </w:rPr>
              <w:t>вул</w:t>
            </w:r>
            <w:proofErr w:type="spellEnd"/>
            <w:r w:rsidRPr="00B1698C">
              <w:rPr>
                <w:sz w:val="28"/>
                <w:szCs w:val="28"/>
              </w:rPr>
              <w:t xml:space="preserve">. </w:t>
            </w:r>
            <w:proofErr w:type="spellStart"/>
            <w:r w:rsidRPr="00B1698C">
              <w:rPr>
                <w:sz w:val="28"/>
                <w:szCs w:val="28"/>
              </w:rPr>
              <w:t>Гарматна</w:t>
            </w:r>
            <w:proofErr w:type="spellEnd"/>
            <w:r w:rsidRPr="00B1698C">
              <w:rPr>
                <w:sz w:val="28"/>
                <w:szCs w:val="28"/>
              </w:rPr>
              <w:t>, буд. 6</w:t>
            </w:r>
            <w:r w:rsidRPr="00B1698C">
              <w:rPr>
                <w:sz w:val="28"/>
                <w:szCs w:val="28"/>
                <w:lang w:val="uk-UA"/>
              </w:rPr>
              <w:t>)</w:t>
            </w:r>
          </w:p>
          <w:p w14:paraId="43DCA5DA" w14:textId="77777777" w:rsidR="006B68BE" w:rsidRPr="00397C7B" w:rsidRDefault="006B68BE" w:rsidP="00AE4C9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107FE" w:rsidRPr="00397C7B" w14:paraId="4C85004A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179F2" w14:textId="77777777" w:rsidR="00D107FE" w:rsidRPr="00397C7B" w:rsidRDefault="00D107FE" w:rsidP="00D107FE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FDA42" w14:textId="6F6ABF77" w:rsidR="00D107FE" w:rsidRPr="00F26C31" w:rsidRDefault="00D107FE" w:rsidP="00D107F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  <w:r w:rsidRPr="00F26C31">
              <w:rPr>
                <w:sz w:val="28"/>
                <w:szCs w:val="28"/>
                <w:lang w:val="uk-UA"/>
              </w:rPr>
              <w:t>.0</w:t>
            </w:r>
            <w:r w:rsidRPr="00F26C31">
              <w:rPr>
                <w:sz w:val="28"/>
                <w:szCs w:val="28"/>
                <w:lang w:val="en-US"/>
              </w:rPr>
              <w:t>4</w:t>
            </w:r>
            <w:r w:rsidRPr="00F26C31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D107FE" w:rsidRPr="00397C7B" w14:paraId="01352D9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FE23" w14:textId="77777777" w:rsidR="00D107FE" w:rsidRPr="00397C7B" w:rsidRDefault="00D107FE" w:rsidP="00D107FE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EA43BB" w14:textId="52B3983A" w:rsidR="00D107FE" w:rsidRPr="00F26C31" w:rsidRDefault="00D107FE" w:rsidP="00D107FE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  <w:r w:rsidRPr="00F26C31">
              <w:rPr>
                <w:sz w:val="28"/>
                <w:szCs w:val="28"/>
              </w:rPr>
              <w:t>.04.202</w:t>
            </w:r>
            <w:r>
              <w:rPr>
                <w:sz w:val="28"/>
                <w:szCs w:val="28"/>
                <w:lang w:val="uk-UA"/>
              </w:rPr>
              <w:t>5</w:t>
            </w:r>
            <w:r w:rsidRPr="00F26C31">
              <w:rPr>
                <w:sz w:val="28"/>
                <w:szCs w:val="28"/>
              </w:rPr>
              <w:t xml:space="preserve"> </w:t>
            </w:r>
            <w:r w:rsidRPr="00F26C31">
              <w:rPr>
                <w:sz w:val="28"/>
                <w:szCs w:val="28"/>
                <w:lang w:val="uk-UA"/>
              </w:rPr>
              <w:t xml:space="preserve">о </w:t>
            </w:r>
            <w:r w:rsidRPr="00F26C31">
              <w:rPr>
                <w:sz w:val="28"/>
                <w:szCs w:val="28"/>
              </w:rPr>
              <w:t>11</w:t>
            </w:r>
            <w:r w:rsidRPr="00F26C31">
              <w:rPr>
                <w:sz w:val="28"/>
                <w:szCs w:val="28"/>
                <w:lang w:val="uk-UA"/>
              </w:rPr>
              <w:t>:</w:t>
            </w:r>
            <w:r w:rsidRPr="00F26C31">
              <w:rPr>
                <w:sz w:val="28"/>
                <w:szCs w:val="28"/>
              </w:rPr>
              <w:t>00</w:t>
            </w:r>
          </w:p>
        </w:tc>
      </w:tr>
      <w:tr w:rsidR="00D107FE" w:rsidRPr="00397C7B" w14:paraId="46898011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18B82" w14:textId="77777777" w:rsidR="00D107FE" w:rsidRPr="00397C7B" w:rsidRDefault="00D107FE" w:rsidP="00D107FE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F1DBC9" w14:textId="1445E479" w:rsidR="00D107FE" w:rsidRPr="00F26C31" w:rsidRDefault="00D107FE" w:rsidP="00D107FE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  <w:r w:rsidRPr="00F26C31">
              <w:rPr>
                <w:sz w:val="28"/>
                <w:szCs w:val="28"/>
                <w:lang w:val="uk-UA"/>
              </w:rPr>
              <w:t>.0</w:t>
            </w:r>
            <w:r w:rsidRPr="00F26C31">
              <w:rPr>
                <w:sz w:val="28"/>
                <w:szCs w:val="28"/>
                <w:lang w:val="en-US"/>
              </w:rPr>
              <w:t>4</w:t>
            </w:r>
            <w:r w:rsidRPr="00F26C31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 xml:space="preserve">5 </w:t>
            </w:r>
            <w:r w:rsidRPr="00F26C31">
              <w:rPr>
                <w:sz w:val="28"/>
                <w:szCs w:val="28"/>
                <w:lang w:val="uk-UA"/>
              </w:rPr>
              <w:t>о 18:00</w:t>
            </w:r>
          </w:p>
        </w:tc>
      </w:tr>
      <w:tr w:rsidR="006B68BE" w:rsidRPr="00397C7B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</w:t>
            </w:r>
            <w:r>
              <w:rPr>
                <w:lang w:val="uk-UA"/>
              </w:rPr>
              <w:t xml:space="preserve"> заповнення бюлетеня акціонером</w:t>
            </w:r>
          </w:p>
          <w:p w14:paraId="1DA69FFB" w14:textId="77777777" w:rsidR="006B68BE" w:rsidRPr="00397C7B" w:rsidRDefault="006B68BE" w:rsidP="0083618D">
            <w:pPr>
              <w:rPr>
                <w:lang w:val="uk-UA"/>
              </w:rPr>
            </w:pPr>
            <w:r w:rsidRPr="00397C7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</w:tcBorders>
          </w:tcPr>
          <w:p w14:paraId="3281FCAB" w14:textId="13C0E7D4" w:rsidR="006B68BE" w:rsidRPr="00397C7B" w:rsidRDefault="000E1030" w:rsidP="00501B52">
            <w:pPr>
              <w:jc w:val="center"/>
              <w:rPr>
                <w:lang w:val="uk-UA"/>
              </w:rPr>
            </w:pPr>
            <w:r w:rsidRPr="00397C7B">
              <w:rPr>
                <w:lang w:val="uk-UA"/>
              </w:rPr>
              <w:t>(</w:t>
            </w:r>
            <w:r w:rsidRPr="00397C7B">
              <w:rPr>
                <w:u w:val="single"/>
                <w:lang w:val="uk-UA"/>
              </w:rPr>
              <w:t xml:space="preserve">                                                  </w:t>
            </w:r>
            <w:r w:rsidRPr="00397C7B">
              <w:rPr>
                <w:lang w:val="uk-UA"/>
              </w:rPr>
              <w:t>)</w:t>
            </w:r>
          </w:p>
        </w:tc>
      </w:tr>
      <w:tr w:rsidR="006B68BE" w:rsidRPr="00397C7B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6B68BE" w:rsidRPr="00397C7B" w:rsidRDefault="006B68BE" w:rsidP="00B670B5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tcBorders>
              <w:left w:val="dotted" w:sz="4" w:space="0" w:color="auto"/>
              <w:bottom w:val="dotted" w:sz="4" w:space="0" w:color="auto"/>
            </w:tcBorders>
          </w:tcPr>
          <w:p w14:paraId="5C5FA38B" w14:textId="418E20F6" w:rsidR="006B68BE" w:rsidRPr="00397C7B" w:rsidRDefault="006B68BE" w:rsidP="00782987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397C7B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397C7B" w:rsidRDefault="006B68BE" w:rsidP="00B670B5">
            <w:pPr>
              <w:rPr>
                <w:bCs/>
                <w:u w:val="single"/>
                <w:lang w:val="uk-UA"/>
              </w:rPr>
            </w:pPr>
            <w:r w:rsidRPr="00397C7B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397C7B" w:rsidRDefault="006B68BE" w:rsidP="0083618D">
            <w:pPr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397C7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397C7B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платника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397C7B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  <w:p w14:paraId="71E20ABD" w14:textId="77777777" w:rsidR="006B68BE" w:rsidRPr="00397C7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397C7B" w:rsidRDefault="006B68BE" w:rsidP="00F569D8">
            <w:pPr>
              <w:rPr>
                <w:u w:val="single"/>
                <w:lang w:val="uk-UA"/>
              </w:rPr>
            </w:pPr>
            <w:r w:rsidRPr="00397C7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П.І.Б.</w:t>
            </w:r>
            <w:r w:rsidRPr="00397C7B">
              <w:rPr>
                <w:bCs/>
                <w:lang w:val="uk-UA"/>
              </w:rPr>
              <w:t xml:space="preserve"> /найменування</w:t>
            </w:r>
            <w:r w:rsidRPr="00397C7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397C7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397C7B" w:rsidRDefault="006B68BE" w:rsidP="00D85B86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платника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397C7B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397C7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EF0F15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B17AF6" w:rsidRDefault="006B68BE" w:rsidP="00452C7E">
            <w:pPr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Р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еквізити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документу,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що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підтверджує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повноваження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представника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EF0F15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397C7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3E00E9A2" w14:textId="77777777"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lastRenderedPageBreak/>
        <w:t>Питання, винесене на голосування:</w:t>
      </w:r>
    </w:p>
    <w:p w14:paraId="440FCB29" w14:textId="66F38BF3" w:rsidR="006B68BE" w:rsidRPr="004E5D7A" w:rsidRDefault="004E5D7A" w:rsidP="00E40BF9">
      <w:pPr>
        <w:ind w:firstLine="708"/>
        <w:jc w:val="both"/>
        <w:rPr>
          <w:sz w:val="28"/>
          <w:szCs w:val="28"/>
          <w:lang w:eastAsia="ar-SA"/>
        </w:rPr>
      </w:pPr>
      <w:r w:rsidRPr="004E5D7A">
        <w:rPr>
          <w:sz w:val="28"/>
          <w:szCs w:val="28"/>
          <w:lang w:val="uk-UA"/>
        </w:rPr>
        <w:t>8</w:t>
      </w:r>
      <w:r w:rsidR="006B68BE" w:rsidRPr="004E5D7A">
        <w:rPr>
          <w:sz w:val="28"/>
          <w:szCs w:val="28"/>
        </w:rPr>
        <w:t>.</w:t>
      </w:r>
      <w:r w:rsidR="006B68BE" w:rsidRPr="004E5D7A">
        <w:rPr>
          <w:b/>
          <w:bCs/>
          <w:color w:val="000000"/>
          <w:sz w:val="28"/>
          <w:szCs w:val="28"/>
        </w:rPr>
        <w:t> </w:t>
      </w:r>
      <w:proofErr w:type="spellStart"/>
      <w:r w:rsidRPr="004E5D7A">
        <w:rPr>
          <w:rFonts w:eastAsia="Arial Unicode MS"/>
          <w:color w:val="000000"/>
          <w:kern w:val="1"/>
          <w:sz w:val="28"/>
          <w:szCs w:val="28"/>
        </w:rPr>
        <w:t>Обрання</w:t>
      </w:r>
      <w:proofErr w:type="spellEnd"/>
      <w:r w:rsidRPr="004E5D7A">
        <w:rPr>
          <w:rFonts w:eastAsia="Arial Unicode MS"/>
          <w:color w:val="000000"/>
          <w:kern w:val="1"/>
          <w:sz w:val="28"/>
          <w:szCs w:val="28"/>
        </w:rPr>
        <w:t xml:space="preserve"> </w:t>
      </w:r>
      <w:proofErr w:type="spellStart"/>
      <w:r w:rsidRPr="004E5D7A">
        <w:rPr>
          <w:rFonts w:eastAsia="Arial Unicode MS"/>
          <w:color w:val="000000"/>
          <w:kern w:val="1"/>
          <w:sz w:val="28"/>
          <w:szCs w:val="28"/>
        </w:rPr>
        <w:t>Голови</w:t>
      </w:r>
      <w:proofErr w:type="spellEnd"/>
      <w:r w:rsidRPr="004E5D7A">
        <w:rPr>
          <w:rFonts w:eastAsia="Arial Unicode MS"/>
          <w:color w:val="000000"/>
          <w:kern w:val="1"/>
          <w:sz w:val="28"/>
          <w:szCs w:val="28"/>
        </w:rPr>
        <w:t xml:space="preserve"> та </w:t>
      </w:r>
      <w:proofErr w:type="spellStart"/>
      <w:r w:rsidRPr="004E5D7A">
        <w:rPr>
          <w:rFonts w:eastAsia="Arial Unicode MS"/>
          <w:color w:val="000000"/>
          <w:kern w:val="1"/>
          <w:sz w:val="28"/>
          <w:szCs w:val="28"/>
        </w:rPr>
        <w:t>членів</w:t>
      </w:r>
      <w:proofErr w:type="spellEnd"/>
      <w:r w:rsidRPr="004E5D7A">
        <w:rPr>
          <w:rFonts w:eastAsia="Arial Unicode MS"/>
          <w:color w:val="000000"/>
          <w:kern w:val="1"/>
          <w:sz w:val="28"/>
          <w:szCs w:val="28"/>
        </w:rPr>
        <w:t xml:space="preserve"> </w:t>
      </w:r>
      <w:proofErr w:type="spellStart"/>
      <w:r w:rsidRPr="004E5D7A">
        <w:rPr>
          <w:rFonts w:eastAsia="Arial Unicode MS"/>
          <w:color w:val="000000"/>
          <w:kern w:val="1"/>
          <w:sz w:val="28"/>
          <w:szCs w:val="28"/>
        </w:rPr>
        <w:t>Правління</w:t>
      </w:r>
      <w:proofErr w:type="spellEnd"/>
      <w:r w:rsidRPr="004E5D7A">
        <w:rPr>
          <w:rFonts w:eastAsia="Arial Unicode MS"/>
          <w:color w:val="000000"/>
          <w:kern w:val="1"/>
          <w:sz w:val="28"/>
          <w:szCs w:val="28"/>
        </w:rPr>
        <w:t xml:space="preserve"> </w:t>
      </w:r>
      <w:proofErr w:type="spellStart"/>
      <w:r w:rsidRPr="004E5D7A">
        <w:rPr>
          <w:rFonts w:eastAsia="Arial Unicode MS"/>
          <w:color w:val="000000"/>
          <w:kern w:val="1"/>
          <w:sz w:val="28"/>
          <w:szCs w:val="28"/>
        </w:rPr>
        <w:t>Товариства</w:t>
      </w:r>
      <w:proofErr w:type="spellEnd"/>
      <w:r w:rsidRPr="004E5D7A">
        <w:rPr>
          <w:rFonts w:eastAsia="Arial Unicode MS"/>
          <w:color w:val="000000"/>
          <w:kern w:val="1"/>
          <w:sz w:val="28"/>
          <w:szCs w:val="28"/>
          <w:lang w:val="uk-UA"/>
        </w:rPr>
        <w:t xml:space="preserve"> </w:t>
      </w:r>
      <w:r w:rsidRPr="004E5D7A">
        <w:rPr>
          <w:rStyle w:val="st42"/>
          <w:bCs/>
          <w:iCs/>
          <w:sz w:val="28"/>
          <w:szCs w:val="28"/>
          <w:lang w:val="uk-UA"/>
        </w:rPr>
        <w:t>терміном на 3 роки</w:t>
      </w:r>
      <w:r w:rsidR="006B68BE" w:rsidRPr="004E5D7A">
        <w:rPr>
          <w:sz w:val="28"/>
          <w:szCs w:val="28"/>
          <w:lang w:val="uk-UA"/>
        </w:rPr>
        <w:t>.</w:t>
      </w:r>
    </w:p>
    <w:p w14:paraId="2CF1BF89" w14:textId="77777777" w:rsidR="006B68BE" w:rsidRPr="00690ACF" w:rsidRDefault="006B68BE" w:rsidP="00176E2E">
      <w:pPr>
        <w:jc w:val="both"/>
        <w:rPr>
          <w:sz w:val="28"/>
          <w:szCs w:val="28"/>
        </w:rPr>
      </w:pPr>
    </w:p>
    <w:p w14:paraId="514DA3DD" w14:textId="77777777" w:rsidR="006B68BE" w:rsidRPr="00690ACF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690ACF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943EDC" w14:textId="0398F4D0" w:rsidR="006B68BE" w:rsidRPr="004E5D7A" w:rsidRDefault="006B68BE" w:rsidP="00E40BF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4E5D7A">
        <w:rPr>
          <w:sz w:val="28"/>
          <w:szCs w:val="28"/>
        </w:rPr>
        <w:t>«</w:t>
      </w:r>
      <w:r w:rsidR="004E5D7A" w:rsidRPr="004E5D7A">
        <w:rPr>
          <w:rFonts w:eastAsia="Arial Unicode MS"/>
          <w:iCs/>
          <w:color w:val="000000"/>
          <w:kern w:val="1"/>
          <w:sz w:val="28"/>
          <w:szCs w:val="28"/>
        </w:rPr>
        <w:t xml:space="preserve">Обрати </w:t>
      </w:r>
      <w:proofErr w:type="spellStart"/>
      <w:r w:rsidR="004E5D7A" w:rsidRPr="004E5D7A">
        <w:rPr>
          <w:rFonts w:eastAsia="Arial Unicode MS"/>
          <w:iCs/>
          <w:color w:val="000000"/>
          <w:kern w:val="1"/>
          <w:sz w:val="28"/>
          <w:szCs w:val="28"/>
        </w:rPr>
        <w:t>Правління</w:t>
      </w:r>
      <w:proofErr w:type="spellEnd"/>
      <w:r w:rsidR="004E5D7A" w:rsidRPr="004E5D7A">
        <w:rPr>
          <w:rFonts w:eastAsia="Arial Unicode MS"/>
          <w:iCs/>
          <w:color w:val="000000"/>
          <w:kern w:val="1"/>
          <w:sz w:val="28"/>
          <w:szCs w:val="28"/>
        </w:rPr>
        <w:t xml:space="preserve"> </w:t>
      </w:r>
      <w:proofErr w:type="spellStart"/>
      <w:r w:rsidR="004E5D7A" w:rsidRPr="004E5D7A">
        <w:rPr>
          <w:rFonts w:eastAsia="Arial Unicode MS"/>
          <w:iCs/>
          <w:color w:val="000000"/>
          <w:kern w:val="1"/>
          <w:sz w:val="28"/>
          <w:szCs w:val="28"/>
        </w:rPr>
        <w:t>Товариства</w:t>
      </w:r>
      <w:proofErr w:type="spellEnd"/>
      <w:r w:rsidR="004E5D7A" w:rsidRPr="004E5D7A">
        <w:rPr>
          <w:rFonts w:eastAsia="Arial Unicode MS"/>
          <w:iCs/>
          <w:color w:val="000000"/>
          <w:kern w:val="1"/>
          <w:sz w:val="28"/>
          <w:szCs w:val="28"/>
        </w:rPr>
        <w:t xml:space="preserve"> </w:t>
      </w:r>
      <w:r w:rsidR="004E5D7A" w:rsidRPr="004E5D7A">
        <w:rPr>
          <w:rStyle w:val="st42"/>
          <w:iCs/>
          <w:sz w:val="28"/>
          <w:szCs w:val="28"/>
          <w:lang w:val="uk-UA"/>
        </w:rPr>
        <w:t>терміном на 3 роки</w:t>
      </w:r>
      <w:r w:rsidR="004E5D7A" w:rsidRPr="004E5D7A">
        <w:rPr>
          <w:rFonts w:eastAsia="Arial Unicode MS"/>
          <w:iCs/>
          <w:color w:val="000000"/>
          <w:kern w:val="1"/>
          <w:sz w:val="28"/>
          <w:szCs w:val="28"/>
        </w:rPr>
        <w:t xml:space="preserve"> у </w:t>
      </w:r>
      <w:proofErr w:type="spellStart"/>
      <w:r w:rsidR="004E5D7A" w:rsidRPr="004E5D7A">
        <w:rPr>
          <w:rFonts w:eastAsia="Arial Unicode MS"/>
          <w:iCs/>
          <w:color w:val="000000"/>
          <w:kern w:val="1"/>
          <w:sz w:val="28"/>
          <w:szCs w:val="28"/>
        </w:rPr>
        <w:t>складі</w:t>
      </w:r>
      <w:proofErr w:type="spellEnd"/>
      <w:r w:rsidR="004E5D7A" w:rsidRPr="004E5D7A">
        <w:rPr>
          <w:rFonts w:eastAsia="Arial Unicode MS"/>
          <w:iCs/>
          <w:color w:val="000000"/>
          <w:kern w:val="1"/>
          <w:sz w:val="28"/>
          <w:szCs w:val="28"/>
        </w:rPr>
        <w:t xml:space="preserve">: </w:t>
      </w:r>
      <w:r w:rsidR="004E5D7A" w:rsidRPr="004E5D7A">
        <w:rPr>
          <w:iCs/>
          <w:color w:val="000000"/>
          <w:sz w:val="28"/>
          <w:szCs w:val="28"/>
        </w:rPr>
        <w:t xml:space="preserve">Голова </w:t>
      </w:r>
      <w:proofErr w:type="spellStart"/>
      <w:r w:rsidR="004E5D7A" w:rsidRPr="004E5D7A">
        <w:rPr>
          <w:iCs/>
          <w:color w:val="000000"/>
          <w:sz w:val="28"/>
          <w:szCs w:val="28"/>
        </w:rPr>
        <w:t>Правління</w:t>
      </w:r>
      <w:proofErr w:type="spellEnd"/>
      <w:r w:rsidR="004E5D7A" w:rsidRPr="004E5D7A">
        <w:rPr>
          <w:iCs/>
          <w:color w:val="000000"/>
          <w:sz w:val="28"/>
          <w:szCs w:val="28"/>
        </w:rPr>
        <w:t xml:space="preserve"> Курдюков </w:t>
      </w:r>
      <w:proofErr w:type="spellStart"/>
      <w:r w:rsidR="004E5D7A" w:rsidRPr="004E5D7A">
        <w:rPr>
          <w:iCs/>
          <w:color w:val="000000"/>
          <w:sz w:val="28"/>
          <w:szCs w:val="28"/>
        </w:rPr>
        <w:t>Андрій</w:t>
      </w:r>
      <w:proofErr w:type="spellEnd"/>
      <w:r w:rsidR="004E5D7A" w:rsidRPr="004E5D7A">
        <w:rPr>
          <w:iCs/>
          <w:color w:val="000000"/>
          <w:sz w:val="28"/>
          <w:szCs w:val="28"/>
        </w:rPr>
        <w:t xml:space="preserve"> </w:t>
      </w:r>
      <w:proofErr w:type="spellStart"/>
      <w:r w:rsidR="004E5D7A" w:rsidRPr="004E5D7A">
        <w:rPr>
          <w:iCs/>
          <w:color w:val="000000"/>
          <w:sz w:val="28"/>
          <w:szCs w:val="28"/>
        </w:rPr>
        <w:t>Євгенович</w:t>
      </w:r>
      <w:proofErr w:type="spellEnd"/>
      <w:r w:rsidR="004E5D7A" w:rsidRPr="004E5D7A">
        <w:rPr>
          <w:iCs/>
          <w:color w:val="000000"/>
          <w:sz w:val="28"/>
          <w:szCs w:val="28"/>
        </w:rPr>
        <w:t xml:space="preserve">, член </w:t>
      </w:r>
      <w:proofErr w:type="spellStart"/>
      <w:r w:rsidR="004E5D7A" w:rsidRPr="004E5D7A">
        <w:rPr>
          <w:iCs/>
          <w:color w:val="000000"/>
          <w:sz w:val="28"/>
          <w:szCs w:val="28"/>
        </w:rPr>
        <w:t>Правління</w:t>
      </w:r>
      <w:proofErr w:type="spellEnd"/>
      <w:r w:rsidR="004E5D7A" w:rsidRPr="004E5D7A">
        <w:rPr>
          <w:iCs/>
          <w:color w:val="000000"/>
          <w:sz w:val="28"/>
          <w:szCs w:val="28"/>
        </w:rPr>
        <w:t xml:space="preserve"> </w:t>
      </w:r>
      <w:proofErr w:type="spellStart"/>
      <w:r w:rsidR="004E5D7A" w:rsidRPr="004E5D7A">
        <w:rPr>
          <w:iCs/>
          <w:color w:val="000000"/>
          <w:sz w:val="28"/>
          <w:szCs w:val="28"/>
        </w:rPr>
        <w:t>Братусін</w:t>
      </w:r>
      <w:proofErr w:type="spellEnd"/>
      <w:r w:rsidR="004E5D7A" w:rsidRPr="004E5D7A">
        <w:rPr>
          <w:iCs/>
          <w:color w:val="000000"/>
          <w:sz w:val="28"/>
          <w:szCs w:val="28"/>
        </w:rPr>
        <w:t xml:space="preserve"> </w:t>
      </w:r>
      <w:proofErr w:type="spellStart"/>
      <w:r w:rsidR="004E5D7A" w:rsidRPr="004E5D7A">
        <w:rPr>
          <w:iCs/>
          <w:color w:val="000000"/>
          <w:sz w:val="28"/>
          <w:szCs w:val="28"/>
        </w:rPr>
        <w:t>Володимир</w:t>
      </w:r>
      <w:proofErr w:type="spellEnd"/>
      <w:r w:rsidR="004E5D7A" w:rsidRPr="004E5D7A">
        <w:rPr>
          <w:iCs/>
          <w:color w:val="000000"/>
          <w:sz w:val="28"/>
          <w:szCs w:val="28"/>
        </w:rPr>
        <w:t xml:space="preserve"> </w:t>
      </w:r>
      <w:proofErr w:type="spellStart"/>
      <w:r w:rsidR="004E5D7A" w:rsidRPr="004E5D7A">
        <w:rPr>
          <w:iCs/>
          <w:color w:val="000000"/>
          <w:sz w:val="28"/>
          <w:szCs w:val="28"/>
        </w:rPr>
        <w:t>Вікторович</w:t>
      </w:r>
      <w:proofErr w:type="spellEnd"/>
      <w:r w:rsidR="004E5D7A" w:rsidRPr="004E5D7A">
        <w:rPr>
          <w:iCs/>
          <w:color w:val="000000"/>
          <w:sz w:val="28"/>
          <w:szCs w:val="28"/>
        </w:rPr>
        <w:t xml:space="preserve">, член </w:t>
      </w:r>
      <w:proofErr w:type="spellStart"/>
      <w:r w:rsidR="004E5D7A" w:rsidRPr="004E5D7A">
        <w:rPr>
          <w:iCs/>
          <w:color w:val="000000"/>
          <w:sz w:val="28"/>
          <w:szCs w:val="28"/>
        </w:rPr>
        <w:t>Правління</w:t>
      </w:r>
      <w:proofErr w:type="spellEnd"/>
      <w:r w:rsidR="004E5D7A" w:rsidRPr="004E5D7A">
        <w:rPr>
          <w:iCs/>
          <w:color w:val="000000"/>
          <w:sz w:val="28"/>
          <w:szCs w:val="28"/>
        </w:rPr>
        <w:t xml:space="preserve"> </w:t>
      </w:r>
      <w:r w:rsidR="004E5D7A" w:rsidRPr="004E5D7A">
        <w:rPr>
          <w:rStyle w:val="st42"/>
          <w:iCs/>
          <w:sz w:val="28"/>
          <w:szCs w:val="28"/>
        </w:rPr>
        <w:t xml:space="preserve">Скрипник </w:t>
      </w:r>
      <w:proofErr w:type="spellStart"/>
      <w:r w:rsidR="004E5D7A" w:rsidRPr="004E5D7A">
        <w:rPr>
          <w:rStyle w:val="st42"/>
          <w:iCs/>
          <w:sz w:val="28"/>
          <w:szCs w:val="28"/>
        </w:rPr>
        <w:t>Ірина</w:t>
      </w:r>
      <w:proofErr w:type="spellEnd"/>
      <w:r w:rsidR="004E5D7A" w:rsidRPr="004E5D7A">
        <w:rPr>
          <w:rStyle w:val="st42"/>
          <w:iCs/>
          <w:sz w:val="28"/>
          <w:szCs w:val="28"/>
        </w:rPr>
        <w:t xml:space="preserve"> </w:t>
      </w:r>
      <w:proofErr w:type="spellStart"/>
      <w:r w:rsidR="004E5D7A" w:rsidRPr="004E5D7A">
        <w:rPr>
          <w:rStyle w:val="st42"/>
          <w:iCs/>
          <w:sz w:val="28"/>
          <w:szCs w:val="28"/>
        </w:rPr>
        <w:t>Альбертівна</w:t>
      </w:r>
      <w:proofErr w:type="spellEnd"/>
      <w:r w:rsidR="008F4FD4" w:rsidRPr="004E5D7A">
        <w:rPr>
          <w:sz w:val="28"/>
          <w:szCs w:val="28"/>
        </w:rPr>
        <w:t>.</w:t>
      </w:r>
      <w:r w:rsidRPr="004E5D7A">
        <w:rPr>
          <w:sz w:val="28"/>
          <w:szCs w:val="28"/>
        </w:rPr>
        <w:t>»</w:t>
      </w:r>
    </w:p>
    <w:p w14:paraId="143C5524" w14:textId="77777777" w:rsidR="006B68BE" w:rsidRPr="00397C7B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</w:tr>
    </w:tbl>
    <w:p w14:paraId="63C2EA81" w14:textId="77777777"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2F0CD577" w14:textId="77777777" w:rsidR="00F26C31" w:rsidRPr="00397C7B" w:rsidRDefault="00F26C31" w:rsidP="00F26C31">
      <w:pPr>
        <w:rPr>
          <w:sz w:val="28"/>
          <w:szCs w:val="28"/>
          <w:lang w:val="uk-UA"/>
        </w:rPr>
      </w:pPr>
    </w:p>
    <w:p w14:paraId="685E43BB" w14:textId="77777777" w:rsidR="006B68BE" w:rsidRPr="00397C7B" w:rsidRDefault="006B68BE" w:rsidP="00E40BF9">
      <w:pPr>
        <w:rPr>
          <w:sz w:val="28"/>
          <w:szCs w:val="28"/>
          <w:lang w:val="uk-UA"/>
        </w:rPr>
      </w:pPr>
    </w:p>
    <w:p w14:paraId="03595ECA" w14:textId="77777777" w:rsidR="006B68BE" w:rsidRPr="00397C7B" w:rsidRDefault="006B68BE" w:rsidP="009820F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i/>
          <w:sz w:val="20"/>
          <w:szCs w:val="20"/>
          <w:lang w:val="uk-UA"/>
        </w:rPr>
      </w:pPr>
      <w:r w:rsidRPr="00397C7B">
        <w:rPr>
          <w:i/>
          <w:sz w:val="20"/>
          <w:szCs w:val="20"/>
          <w:lang w:val="uk-UA"/>
        </w:rPr>
        <w:t>Б</w:t>
      </w:r>
      <w:proofErr w:type="spellStart"/>
      <w:r w:rsidRPr="00397C7B">
        <w:rPr>
          <w:i/>
          <w:sz w:val="20"/>
          <w:szCs w:val="20"/>
        </w:rPr>
        <w:t>юлетень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має</w:t>
      </w:r>
      <w:proofErr w:type="spellEnd"/>
      <w:r w:rsidRPr="00397C7B">
        <w:rPr>
          <w:i/>
          <w:sz w:val="20"/>
          <w:szCs w:val="20"/>
        </w:rPr>
        <w:t xml:space="preserve"> бути </w:t>
      </w:r>
      <w:proofErr w:type="spellStart"/>
      <w:r w:rsidRPr="00397C7B">
        <w:rPr>
          <w:i/>
          <w:sz w:val="20"/>
          <w:szCs w:val="20"/>
        </w:rPr>
        <w:t>підписаний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акціонером</w:t>
      </w:r>
      <w:proofErr w:type="spellEnd"/>
      <w:r w:rsidRPr="00397C7B">
        <w:rPr>
          <w:i/>
          <w:sz w:val="20"/>
          <w:szCs w:val="20"/>
        </w:rPr>
        <w:t xml:space="preserve"> (</w:t>
      </w:r>
      <w:proofErr w:type="spellStart"/>
      <w:r w:rsidRPr="00397C7B">
        <w:rPr>
          <w:i/>
          <w:sz w:val="20"/>
          <w:szCs w:val="20"/>
        </w:rPr>
        <w:t>представником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) та </w:t>
      </w:r>
      <w:proofErr w:type="spellStart"/>
      <w:r w:rsidRPr="00397C7B">
        <w:rPr>
          <w:i/>
          <w:sz w:val="20"/>
          <w:szCs w:val="20"/>
        </w:rPr>
        <w:t>має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містити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реквізити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 (</w:t>
      </w:r>
      <w:proofErr w:type="spellStart"/>
      <w:r w:rsidRPr="00397C7B">
        <w:rPr>
          <w:i/>
          <w:sz w:val="20"/>
          <w:szCs w:val="20"/>
        </w:rPr>
        <w:t>представника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) та </w:t>
      </w:r>
      <w:proofErr w:type="spellStart"/>
      <w:r w:rsidRPr="00397C7B">
        <w:rPr>
          <w:i/>
          <w:sz w:val="20"/>
          <w:szCs w:val="20"/>
        </w:rPr>
        <w:t>найменування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юридичної</w:t>
      </w:r>
      <w:proofErr w:type="spellEnd"/>
      <w:r w:rsidRPr="00397C7B">
        <w:rPr>
          <w:i/>
          <w:sz w:val="20"/>
          <w:szCs w:val="20"/>
        </w:rPr>
        <w:t xml:space="preserve"> особи у </w:t>
      </w:r>
      <w:proofErr w:type="spellStart"/>
      <w:r w:rsidRPr="00397C7B">
        <w:rPr>
          <w:i/>
          <w:sz w:val="20"/>
          <w:szCs w:val="20"/>
        </w:rPr>
        <w:t>разі</w:t>
      </w:r>
      <w:proofErr w:type="spellEnd"/>
      <w:r w:rsidRPr="00397C7B">
        <w:rPr>
          <w:i/>
          <w:sz w:val="20"/>
          <w:szCs w:val="20"/>
        </w:rPr>
        <w:t xml:space="preserve">, </w:t>
      </w:r>
      <w:proofErr w:type="spellStart"/>
      <w:r w:rsidRPr="00397C7B">
        <w:rPr>
          <w:i/>
          <w:sz w:val="20"/>
          <w:szCs w:val="20"/>
        </w:rPr>
        <w:t>якщо</w:t>
      </w:r>
      <w:proofErr w:type="spellEnd"/>
      <w:r w:rsidRPr="00397C7B">
        <w:rPr>
          <w:i/>
          <w:sz w:val="20"/>
          <w:szCs w:val="20"/>
        </w:rPr>
        <w:t xml:space="preserve"> вона є </w:t>
      </w:r>
      <w:proofErr w:type="spellStart"/>
      <w:r w:rsidRPr="00397C7B">
        <w:rPr>
          <w:i/>
          <w:sz w:val="20"/>
          <w:szCs w:val="20"/>
        </w:rPr>
        <w:t>акціонером</w:t>
      </w:r>
      <w:proofErr w:type="spellEnd"/>
      <w:r w:rsidRPr="00397C7B">
        <w:rPr>
          <w:i/>
          <w:sz w:val="20"/>
          <w:szCs w:val="20"/>
        </w:rPr>
        <w:t xml:space="preserve">. За </w:t>
      </w:r>
      <w:proofErr w:type="spellStart"/>
      <w:r w:rsidRPr="00397C7B">
        <w:rPr>
          <w:i/>
          <w:sz w:val="20"/>
          <w:szCs w:val="20"/>
        </w:rPr>
        <w:t>відсутності</w:t>
      </w:r>
      <w:proofErr w:type="spellEnd"/>
      <w:r w:rsidRPr="00397C7B">
        <w:rPr>
          <w:i/>
          <w:sz w:val="20"/>
          <w:szCs w:val="20"/>
        </w:rPr>
        <w:t xml:space="preserve"> таких </w:t>
      </w:r>
      <w:proofErr w:type="spellStart"/>
      <w:r w:rsidRPr="00397C7B">
        <w:rPr>
          <w:i/>
          <w:sz w:val="20"/>
          <w:szCs w:val="20"/>
        </w:rPr>
        <w:t>реквізитів</w:t>
      </w:r>
      <w:proofErr w:type="spellEnd"/>
      <w:r w:rsidRPr="00397C7B">
        <w:rPr>
          <w:i/>
          <w:sz w:val="20"/>
          <w:szCs w:val="20"/>
        </w:rPr>
        <w:t xml:space="preserve"> і </w:t>
      </w:r>
      <w:proofErr w:type="spellStart"/>
      <w:r w:rsidRPr="00397C7B">
        <w:rPr>
          <w:i/>
          <w:sz w:val="20"/>
          <w:szCs w:val="20"/>
        </w:rPr>
        <w:t>підпису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бюлетень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вважається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недійсним</w:t>
      </w:r>
      <w:proofErr w:type="spellEnd"/>
      <w:r w:rsidRPr="00397C7B">
        <w:rPr>
          <w:i/>
          <w:sz w:val="20"/>
          <w:szCs w:val="20"/>
          <w:lang w:val="uk-UA"/>
        </w:rPr>
        <w:t>.</w:t>
      </w:r>
    </w:p>
    <w:p w14:paraId="1696168B" w14:textId="77777777" w:rsidR="006B68BE" w:rsidRPr="00397C7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proofErr w:type="spellStart"/>
      <w:r w:rsidRPr="00397C7B">
        <w:rPr>
          <w:i/>
          <w:iCs/>
          <w:sz w:val="20"/>
          <w:szCs w:val="20"/>
        </w:rPr>
        <w:t>Бюлетень</w:t>
      </w:r>
      <w:proofErr w:type="spellEnd"/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був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отриманий</w:t>
      </w:r>
      <w:proofErr w:type="spellEnd"/>
      <w:r w:rsidRPr="00397C7B">
        <w:rPr>
          <w:i/>
          <w:iCs/>
          <w:sz w:val="20"/>
          <w:szCs w:val="20"/>
        </w:rPr>
        <w:t xml:space="preserve"> депозитарною </w:t>
      </w:r>
      <w:proofErr w:type="spellStart"/>
      <w:r w:rsidRPr="00397C7B">
        <w:rPr>
          <w:i/>
          <w:iCs/>
          <w:sz w:val="20"/>
          <w:szCs w:val="20"/>
        </w:rPr>
        <w:t>установою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після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завершення</w:t>
      </w:r>
      <w:proofErr w:type="spellEnd"/>
      <w:r w:rsidRPr="00397C7B">
        <w:rPr>
          <w:i/>
          <w:iCs/>
          <w:sz w:val="20"/>
          <w:szCs w:val="20"/>
        </w:rPr>
        <w:t xml:space="preserve"> часу, </w:t>
      </w:r>
      <w:proofErr w:type="spellStart"/>
      <w:r w:rsidRPr="00397C7B">
        <w:rPr>
          <w:i/>
          <w:iCs/>
          <w:sz w:val="20"/>
          <w:szCs w:val="20"/>
        </w:rPr>
        <w:t>відведеного</w:t>
      </w:r>
      <w:proofErr w:type="spellEnd"/>
      <w:r w:rsidRPr="00397C7B">
        <w:rPr>
          <w:i/>
          <w:iCs/>
          <w:sz w:val="20"/>
          <w:szCs w:val="20"/>
        </w:rPr>
        <w:t xml:space="preserve"> на </w:t>
      </w:r>
      <w:proofErr w:type="spellStart"/>
      <w:r w:rsidRPr="00397C7B">
        <w:rPr>
          <w:i/>
          <w:iCs/>
          <w:sz w:val="20"/>
          <w:szCs w:val="20"/>
        </w:rPr>
        <w:t>голосування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r w:rsidRPr="00397C7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вважається</w:t>
      </w:r>
      <w:proofErr w:type="spellEnd"/>
      <w:r w:rsidRPr="00397C7B">
        <w:rPr>
          <w:i/>
          <w:iCs/>
          <w:sz w:val="20"/>
          <w:szCs w:val="20"/>
        </w:rPr>
        <w:t xml:space="preserve"> таким,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не </w:t>
      </w:r>
      <w:proofErr w:type="spellStart"/>
      <w:r w:rsidRPr="00397C7B">
        <w:rPr>
          <w:i/>
          <w:iCs/>
          <w:sz w:val="20"/>
          <w:szCs w:val="20"/>
        </w:rPr>
        <w:t>поданий</w:t>
      </w:r>
      <w:proofErr w:type="spellEnd"/>
      <w:r w:rsidRPr="00397C7B">
        <w:rPr>
          <w:i/>
          <w:iCs/>
          <w:sz w:val="20"/>
          <w:szCs w:val="20"/>
        </w:rPr>
        <w:t>.</w:t>
      </w:r>
    </w:p>
    <w:p w14:paraId="16EB9DF4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397C7B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9B0BE9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1D2DCD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6C14F" w14:textId="77777777" w:rsidR="000E4218" w:rsidRDefault="000E4218" w:rsidP="00C1614F">
      <w:r>
        <w:separator/>
      </w:r>
    </w:p>
  </w:endnote>
  <w:endnote w:type="continuationSeparator" w:id="0">
    <w:p w14:paraId="7FC6608B" w14:textId="77777777" w:rsidR="000E4218" w:rsidRDefault="000E4218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AB1C9C" w:rsidRPr="00811C82" w14:paraId="79972F99" w14:textId="77777777" w:rsidTr="00F50D8E">
      <w:trPr>
        <w:trHeight w:val="47"/>
      </w:trPr>
      <w:tc>
        <w:tcPr>
          <w:tcW w:w="9911" w:type="dxa"/>
          <w:gridSpan w:val="6"/>
        </w:tcPr>
        <w:p w14:paraId="655499A5" w14:textId="77777777" w:rsidR="00AB1C9C" w:rsidRPr="00811C82" w:rsidRDefault="00AB1C9C" w:rsidP="00AB1C9C">
          <w:pPr>
            <w:pStyle w:val="a8"/>
            <w:tabs>
              <w:tab w:val="left" w:pos="6730"/>
            </w:tabs>
          </w:pPr>
        </w:p>
      </w:tc>
    </w:tr>
    <w:tr w:rsidR="00AB1C9C" w:rsidRPr="00811C82" w14:paraId="4A2B629C" w14:textId="77777777" w:rsidTr="00F50D8E">
      <w:tc>
        <w:tcPr>
          <w:tcW w:w="2002" w:type="dxa"/>
          <w:vMerge w:val="restart"/>
          <w:vAlign w:val="center"/>
        </w:tcPr>
        <w:p w14:paraId="3809E68F" w14:textId="77777777" w:rsidR="00AB1C9C" w:rsidRPr="00DC6B8D" w:rsidRDefault="00AB1C9C" w:rsidP="00AB1C9C">
          <w:pPr>
            <w:pStyle w:val="a8"/>
            <w:jc w:val="center"/>
            <w:rPr>
              <w:sz w:val="22"/>
              <w:szCs w:val="22"/>
            </w:rPr>
          </w:pPr>
          <w:proofErr w:type="spellStart"/>
          <w:r w:rsidRPr="00DC6B8D">
            <w:rPr>
              <w:sz w:val="22"/>
              <w:szCs w:val="22"/>
            </w:rPr>
            <w:t>стор</w:t>
          </w:r>
          <w:proofErr w:type="spellEnd"/>
          <w:r w:rsidRPr="00DC6B8D">
            <w:rPr>
              <w:sz w:val="22"/>
              <w:szCs w:val="22"/>
            </w:rPr>
            <w:t xml:space="preserve">. </w:t>
          </w:r>
          <w:r w:rsidRPr="00DC6B8D">
            <w:rPr>
              <w:sz w:val="22"/>
              <w:szCs w:val="22"/>
            </w:rPr>
            <w:fldChar w:fldCharType="begin"/>
          </w:r>
          <w:r w:rsidRPr="00DC6B8D">
            <w:rPr>
              <w:sz w:val="22"/>
              <w:szCs w:val="22"/>
            </w:rPr>
            <w:instrText>PAGE   \* MERGEFORMAT</w:instrText>
          </w:r>
          <w:r w:rsidRPr="00DC6B8D"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 w:rsidRPr="00DC6B8D">
            <w:rPr>
              <w:noProof/>
              <w:sz w:val="22"/>
              <w:szCs w:val="22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auto"/>
          </w:tcBorders>
        </w:tcPr>
        <w:p w14:paraId="6EDEDE07" w14:textId="77777777" w:rsidR="00AB1C9C" w:rsidRPr="00811C82" w:rsidRDefault="00AB1C9C" w:rsidP="00AB1C9C">
          <w:pPr>
            <w:pStyle w:val="a8"/>
            <w:jc w:val="right"/>
          </w:pPr>
        </w:p>
      </w:tc>
      <w:tc>
        <w:tcPr>
          <w:tcW w:w="1125" w:type="dxa"/>
          <w:tcBorders>
            <w:bottom w:val="single" w:sz="4" w:space="0" w:color="auto"/>
          </w:tcBorders>
        </w:tcPr>
        <w:p w14:paraId="76F8A9D3" w14:textId="77777777" w:rsidR="00AB1C9C" w:rsidRPr="00811C82" w:rsidRDefault="00AB1C9C" w:rsidP="00AB1C9C">
          <w:pPr>
            <w:pStyle w:val="a8"/>
            <w:jc w:val="right"/>
          </w:pPr>
        </w:p>
      </w:tc>
      <w:tc>
        <w:tcPr>
          <w:tcW w:w="284" w:type="dxa"/>
        </w:tcPr>
        <w:p w14:paraId="3C980A73" w14:textId="77777777" w:rsidR="00AB1C9C" w:rsidRPr="00811C82" w:rsidRDefault="00AB1C9C" w:rsidP="00AB1C9C">
          <w:pPr>
            <w:pStyle w:val="a8"/>
            <w:jc w:val="right"/>
          </w:pPr>
        </w:p>
      </w:tc>
      <w:tc>
        <w:tcPr>
          <w:tcW w:w="2225" w:type="dxa"/>
          <w:tcBorders>
            <w:bottom w:val="single" w:sz="4" w:space="0" w:color="auto"/>
          </w:tcBorders>
        </w:tcPr>
        <w:p w14:paraId="2FD5AEED" w14:textId="77777777" w:rsidR="00AB1C9C" w:rsidRPr="00811C82" w:rsidRDefault="00AB1C9C" w:rsidP="00AB1C9C">
          <w:pPr>
            <w:pStyle w:val="a8"/>
            <w:tabs>
              <w:tab w:val="clear" w:pos="4819"/>
              <w:tab w:val="clear" w:pos="9639"/>
              <w:tab w:val="center" w:pos="1004"/>
            </w:tabs>
          </w:pPr>
          <w:r>
            <w:t>/</w:t>
          </w:r>
        </w:p>
      </w:tc>
      <w:tc>
        <w:tcPr>
          <w:tcW w:w="2299" w:type="dxa"/>
          <w:tcBorders>
            <w:bottom w:val="single" w:sz="4" w:space="0" w:color="auto"/>
          </w:tcBorders>
        </w:tcPr>
        <w:p w14:paraId="33A48913" w14:textId="77777777" w:rsidR="00AB1C9C" w:rsidRPr="00811C82" w:rsidRDefault="00AB1C9C" w:rsidP="00AB1C9C">
          <w:pPr>
            <w:pStyle w:val="a8"/>
            <w:jc w:val="right"/>
          </w:pPr>
          <w:r w:rsidRPr="00811C82">
            <w:t>/</w:t>
          </w:r>
        </w:p>
      </w:tc>
    </w:tr>
    <w:tr w:rsidR="00AB1C9C" w:rsidRPr="00DC6B8D" w14:paraId="7DD0FD0B" w14:textId="77777777" w:rsidTr="00F50D8E">
      <w:tc>
        <w:tcPr>
          <w:tcW w:w="2002" w:type="dxa"/>
          <w:vMerge/>
          <w:tcBorders>
            <w:top w:val="single" w:sz="4" w:space="0" w:color="auto"/>
          </w:tcBorders>
        </w:tcPr>
        <w:p w14:paraId="7D72EA29" w14:textId="77777777" w:rsidR="00AB1C9C" w:rsidRPr="00811C82" w:rsidRDefault="00AB1C9C" w:rsidP="00AB1C9C">
          <w:pPr>
            <w:pStyle w:val="a8"/>
          </w:pPr>
        </w:p>
      </w:tc>
      <w:tc>
        <w:tcPr>
          <w:tcW w:w="3101" w:type="dxa"/>
          <w:gridSpan w:val="2"/>
          <w:tcBorders>
            <w:top w:val="single" w:sz="4" w:space="0" w:color="auto"/>
          </w:tcBorders>
        </w:tcPr>
        <w:p w14:paraId="3C8E31E3" w14:textId="77777777" w:rsidR="00AB1C9C" w:rsidRPr="00DC6B8D" w:rsidRDefault="00AB1C9C" w:rsidP="00AB1C9C">
          <w:pPr>
            <w:pStyle w:val="a8"/>
            <w:jc w:val="right"/>
            <w:rPr>
              <w:i/>
              <w:color w:val="000000"/>
              <w:sz w:val="20"/>
              <w:szCs w:val="20"/>
            </w:rPr>
          </w:pPr>
          <w:proofErr w:type="spellStart"/>
          <w:r w:rsidRPr="00DC6B8D">
            <w:rPr>
              <w:i/>
              <w:color w:val="000000"/>
              <w:sz w:val="20"/>
              <w:szCs w:val="20"/>
            </w:rPr>
            <w:t>Підпис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</w:p>
        <w:p w14:paraId="361CA935" w14:textId="77777777" w:rsidR="00AB1C9C" w:rsidRPr="00DC6B8D" w:rsidRDefault="00AB1C9C" w:rsidP="00AB1C9C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color w:val="000000"/>
              <w:sz w:val="20"/>
              <w:szCs w:val="20"/>
            </w:rPr>
            <w:t>(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представника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>)</w:t>
          </w:r>
        </w:p>
      </w:tc>
      <w:tc>
        <w:tcPr>
          <w:tcW w:w="284" w:type="dxa"/>
        </w:tcPr>
        <w:p w14:paraId="049424A2" w14:textId="77777777" w:rsidR="00AB1C9C" w:rsidRPr="00DC6B8D" w:rsidRDefault="00AB1C9C" w:rsidP="00AB1C9C">
          <w:pPr>
            <w:pStyle w:val="a8"/>
            <w:jc w:val="right"/>
            <w:rPr>
              <w:sz w:val="20"/>
              <w:szCs w:val="20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</w:tcBorders>
        </w:tcPr>
        <w:p w14:paraId="424E0E2D" w14:textId="77777777" w:rsidR="00AB1C9C" w:rsidRPr="00DC6B8D" w:rsidRDefault="00AB1C9C" w:rsidP="00AB1C9C">
          <w:pPr>
            <w:pStyle w:val="a8"/>
            <w:jc w:val="right"/>
            <w:rPr>
              <w:i/>
              <w:sz w:val="20"/>
              <w:szCs w:val="20"/>
            </w:rPr>
          </w:pPr>
          <w:r w:rsidRPr="00DC6B8D">
            <w:rPr>
              <w:i/>
              <w:sz w:val="20"/>
              <w:szCs w:val="20"/>
              <w:lang w:val="en-US"/>
            </w:rPr>
            <w:t>ПІБ</w:t>
          </w:r>
          <w:r w:rsidRPr="00DC6B8D">
            <w:rPr>
              <w:i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sz w:val="20"/>
              <w:szCs w:val="20"/>
            </w:rPr>
            <w:t>акціонера</w:t>
          </w:r>
          <w:proofErr w:type="spellEnd"/>
        </w:p>
        <w:p w14:paraId="4782BE72" w14:textId="77777777" w:rsidR="00AB1C9C" w:rsidRPr="00DC6B8D" w:rsidRDefault="00AB1C9C" w:rsidP="00AB1C9C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sz w:val="20"/>
              <w:szCs w:val="20"/>
            </w:rPr>
            <w:t>(</w:t>
          </w:r>
          <w:proofErr w:type="spellStart"/>
          <w:r w:rsidRPr="00DC6B8D">
            <w:rPr>
              <w:i/>
              <w:sz w:val="20"/>
              <w:szCs w:val="20"/>
            </w:rPr>
            <w:t>представника</w:t>
          </w:r>
          <w:proofErr w:type="spellEnd"/>
          <w:r w:rsidRPr="00DC6B8D">
            <w:rPr>
              <w:i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sz w:val="20"/>
              <w:szCs w:val="20"/>
            </w:rPr>
            <w:t>)</w:t>
          </w:r>
        </w:p>
      </w:tc>
    </w:tr>
  </w:tbl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9502D" w14:textId="77777777" w:rsidR="000E4218" w:rsidRDefault="000E4218" w:rsidP="00C1614F">
      <w:r>
        <w:separator/>
      </w:r>
    </w:p>
  </w:footnote>
  <w:footnote w:type="continuationSeparator" w:id="0">
    <w:p w14:paraId="32A722F7" w14:textId="77777777" w:rsidR="000E4218" w:rsidRDefault="000E4218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60F78"/>
    <w:rsid w:val="00061629"/>
    <w:rsid w:val="00061772"/>
    <w:rsid w:val="00077B9A"/>
    <w:rsid w:val="000A6C35"/>
    <w:rsid w:val="000B28ED"/>
    <w:rsid w:val="000E1030"/>
    <w:rsid w:val="000E4218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D2DCD"/>
    <w:rsid w:val="001E3AD9"/>
    <w:rsid w:val="001F06C6"/>
    <w:rsid w:val="00210763"/>
    <w:rsid w:val="002242B7"/>
    <w:rsid w:val="00233A35"/>
    <w:rsid w:val="00235033"/>
    <w:rsid w:val="00235412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3781"/>
    <w:rsid w:val="004A37F8"/>
    <w:rsid w:val="004A7CCB"/>
    <w:rsid w:val="004B7B09"/>
    <w:rsid w:val="004C3BAB"/>
    <w:rsid w:val="004E2C5D"/>
    <w:rsid w:val="004E5D7A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B7351"/>
    <w:rsid w:val="005C1A2E"/>
    <w:rsid w:val="005C54A4"/>
    <w:rsid w:val="005D3F97"/>
    <w:rsid w:val="005F16B8"/>
    <w:rsid w:val="005F281E"/>
    <w:rsid w:val="005F2A2E"/>
    <w:rsid w:val="005F652B"/>
    <w:rsid w:val="005F73B5"/>
    <w:rsid w:val="005F74A2"/>
    <w:rsid w:val="006027BB"/>
    <w:rsid w:val="00610DD1"/>
    <w:rsid w:val="00627B5A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90ACF"/>
    <w:rsid w:val="006B68BE"/>
    <w:rsid w:val="006C1FF1"/>
    <w:rsid w:val="006C437C"/>
    <w:rsid w:val="006D25F9"/>
    <w:rsid w:val="006E3165"/>
    <w:rsid w:val="007225D7"/>
    <w:rsid w:val="00725D2E"/>
    <w:rsid w:val="007270E5"/>
    <w:rsid w:val="00733B34"/>
    <w:rsid w:val="00740C0A"/>
    <w:rsid w:val="007625DB"/>
    <w:rsid w:val="0077113F"/>
    <w:rsid w:val="007743EF"/>
    <w:rsid w:val="00776147"/>
    <w:rsid w:val="00782987"/>
    <w:rsid w:val="00782F2E"/>
    <w:rsid w:val="007906CB"/>
    <w:rsid w:val="007A06D2"/>
    <w:rsid w:val="007A7892"/>
    <w:rsid w:val="007B4FB8"/>
    <w:rsid w:val="007C229A"/>
    <w:rsid w:val="007C57AB"/>
    <w:rsid w:val="007E0B2A"/>
    <w:rsid w:val="007E48BA"/>
    <w:rsid w:val="00800AB3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548"/>
    <w:rsid w:val="008838C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7C1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4203A"/>
    <w:rsid w:val="00A47CF0"/>
    <w:rsid w:val="00A47D39"/>
    <w:rsid w:val="00A50DFB"/>
    <w:rsid w:val="00A64091"/>
    <w:rsid w:val="00A645EF"/>
    <w:rsid w:val="00A816F3"/>
    <w:rsid w:val="00A84674"/>
    <w:rsid w:val="00A955EE"/>
    <w:rsid w:val="00AA1B8B"/>
    <w:rsid w:val="00AB1C9C"/>
    <w:rsid w:val="00AD7617"/>
    <w:rsid w:val="00AE0D23"/>
    <w:rsid w:val="00AE3250"/>
    <w:rsid w:val="00AE4C97"/>
    <w:rsid w:val="00AF0160"/>
    <w:rsid w:val="00AF5475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107FE"/>
    <w:rsid w:val="00D3538F"/>
    <w:rsid w:val="00D437C7"/>
    <w:rsid w:val="00D4437C"/>
    <w:rsid w:val="00D46493"/>
    <w:rsid w:val="00D54063"/>
    <w:rsid w:val="00D73FC8"/>
    <w:rsid w:val="00D85B86"/>
    <w:rsid w:val="00D867DA"/>
    <w:rsid w:val="00D872BE"/>
    <w:rsid w:val="00D95406"/>
    <w:rsid w:val="00DA2C2A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E2C7E"/>
    <w:rsid w:val="00EE54D1"/>
    <w:rsid w:val="00EF0F15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41A48"/>
    <w:rsid w:val="00F42744"/>
    <w:rsid w:val="00F50348"/>
    <w:rsid w:val="00F51BD7"/>
    <w:rsid w:val="00F553F0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E2D74"/>
    <w:rsid w:val="00FE7345"/>
    <w:rsid w:val="00FE7717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  <w:style w:type="character" w:customStyle="1" w:styleId="st42">
    <w:name w:val="st42"/>
    <w:rsid w:val="004E5D7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5</cp:revision>
  <cp:lastPrinted>2023-03-15T14:30:00Z</cp:lastPrinted>
  <dcterms:created xsi:type="dcterms:W3CDTF">2025-04-16T16:24:00Z</dcterms:created>
  <dcterms:modified xsi:type="dcterms:W3CDTF">2025-04-16T16:48:00Z</dcterms:modified>
</cp:coreProperties>
</file>