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B571A8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0678860E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B571A8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5D0BFF">
              <w:rPr>
                <w:b/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1A3B1774" w:rsidR="00F120F6" w:rsidRPr="00B571A8" w:rsidRDefault="00F120F6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17C7F" w:rsidRPr="00B571A8">
              <w:rPr>
                <w:b/>
                <w:sz w:val="19"/>
                <w:szCs w:val="19"/>
                <w:lang w:val="uk-UA"/>
              </w:rPr>
              <w:t>Полтавське хлібоприймальне підприємство</w:t>
            </w:r>
            <w:r w:rsidRPr="00B571A8">
              <w:rPr>
                <w:b/>
                <w:sz w:val="19"/>
                <w:szCs w:val="19"/>
                <w:lang w:val="uk-UA"/>
              </w:rPr>
              <w:t>»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(ідентифікаційни</w:t>
            </w:r>
            <w:r w:rsidR="00C768B0">
              <w:rPr>
                <w:b/>
                <w:sz w:val="19"/>
                <w:szCs w:val="19"/>
                <w:lang w:val="uk-UA"/>
              </w:rPr>
              <w:t>й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124D73" w:rsidRPr="00B571A8">
              <w:rPr>
                <w:b/>
                <w:sz w:val="19"/>
                <w:szCs w:val="19"/>
                <w:lang w:val="uk-UA"/>
              </w:rPr>
              <w:t>05581898</w:t>
            </w:r>
            <w:r w:rsidR="009C3256" w:rsidRPr="00B571A8">
              <w:rPr>
                <w:b/>
                <w:sz w:val="19"/>
                <w:szCs w:val="19"/>
                <w:lang w:val="uk-UA"/>
              </w:rPr>
              <w:t>)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5D0BFF">
              <w:rPr>
                <w:b/>
                <w:sz w:val="19"/>
                <w:szCs w:val="19"/>
                <w:lang w:val="uk-UA"/>
              </w:rPr>
              <w:t>03 березня 2025</w:t>
            </w:r>
            <w:r w:rsidR="0033306C" w:rsidRPr="00B571A8">
              <w:rPr>
                <w:b/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B571A8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705BCC" w:rsidRPr="00B571A8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4DAB05F6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 w:rsidR="005D0BFF">
              <w:rPr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657F6EF7" w:rsidR="00705BCC" w:rsidRPr="00B571A8" w:rsidRDefault="005D0BFF" w:rsidP="00705BCC">
            <w:pPr>
              <w:rPr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03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березня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705BCC" w:rsidRPr="00B571A8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3DBF0490" w:rsidR="00705BCC" w:rsidRPr="00B571A8" w:rsidRDefault="005D0BFF" w:rsidP="00705BCC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20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лютого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705BCC" w:rsidRPr="00B571A8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6BECC8F5" w:rsidR="00705BCC" w:rsidRPr="00B571A8" w:rsidRDefault="005D0BFF" w:rsidP="00705BCC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03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березня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>о 18 годині 00 хвилин</w:t>
            </w:r>
          </w:p>
        </w:tc>
      </w:tr>
      <w:tr w:rsidR="006B688F" w:rsidRPr="00B571A8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B571A8" w:rsidRDefault="006B688F" w:rsidP="006B688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B571A8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B571A8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B571A8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B571A8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B571A8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B571A8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B571A8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B571A8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B571A8">
              <w:rPr>
                <w:sz w:val="19"/>
                <w:szCs w:val="19"/>
                <w:lang w:val="uk-UA"/>
              </w:rPr>
              <w:t xml:space="preserve"> згідно з</w:t>
            </w:r>
            <w:r w:rsidRPr="00B571A8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B571A8">
              <w:rPr>
                <w:sz w:val="19"/>
                <w:szCs w:val="19"/>
                <w:lang w:val="uk-UA"/>
              </w:rPr>
              <w:t xml:space="preserve">) </w:t>
            </w:r>
            <w:r w:rsidRPr="00B571A8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B571A8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B571A8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B571A8" w:rsidRDefault="00455032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B571A8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sz w:val="19"/>
                <w:szCs w:val="19"/>
                <w:lang w:val="uk-UA"/>
              </w:rPr>
              <w:t xml:space="preserve">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B571A8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B571A8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B571A8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B571A8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B571A8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B571A8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B571A8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B571A8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B571A8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B571A8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65ADBD05" w14:textId="77777777" w:rsidR="00262F10" w:rsidRPr="00B571A8" w:rsidRDefault="00262F10" w:rsidP="00262F10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7AD08B43" w14:textId="77777777" w:rsidTr="00D70383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9607A" w14:textId="77777777" w:rsidR="00262F10" w:rsidRPr="00B571A8" w:rsidRDefault="00262F10" w:rsidP="00D70383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7053C" w14:textId="1D6A1F43" w:rsidR="00262F10" w:rsidRPr="00B571A8" w:rsidRDefault="00ED0AE1" w:rsidP="00D7038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B571A8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262F10" w:rsidRPr="008F37A7" w14:paraId="162461B5" w14:textId="77777777" w:rsidTr="0047369E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B7995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0399A" w14:textId="77777777" w:rsidR="0047369E" w:rsidRPr="00570B9A" w:rsidRDefault="0047369E" w:rsidP="0047369E">
            <w:pPr>
              <w:jc w:val="both"/>
              <w:rPr>
                <w:sz w:val="19"/>
                <w:szCs w:val="19"/>
                <w:lang w:val="uk-UA"/>
              </w:rPr>
            </w:pPr>
            <w:r w:rsidRPr="00570B9A">
              <w:rPr>
                <w:sz w:val="19"/>
                <w:szCs w:val="19"/>
                <w:lang w:val="uk-UA"/>
              </w:rPr>
              <w:t>Затвердити наступний регламент роботи цих Загальних зборів:</w:t>
            </w:r>
          </w:p>
          <w:p w14:paraId="11E8F8EB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У Загальних зборах можуть брати участь особи, включені до переліку акціонерів, складеного станом на 26.02.2025 року, або їх представники, які зареєструвались для участі в цих позачергових Загальних зборах.</w:t>
            </w:r>
          </w:p>
          <w:p w14:paraId="31A20279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2F45B127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1FA9ECCD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54EE40D3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початку голосування є 20 лютого 2025 року (дата розміщення бюлетеню на сайті). </w:t>
            </w:r>
          </w:p>
          <w:p w14:paraId="5339BC03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Датою закінчення голосування акціонерів є 03 березня 2025 року.</w:t>
            </w:r>
          </w:p>
          <w:p w14:paraId="68EEA55D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Протокол Загальних зборів підписують обрані радою директорів Товариства Головуючий (Голова) та Секретар Загальних зборів. </w:t>
            </w:r>
          </w:p>
          <w:p w14:paraId="15A28065" w14:textId="765AA00A" w:rsidR="00262F10" w:rsidRPr="00570B9A" w:rsidRDefault="00570B9A" w:rsidP="000A6800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8. </w:t>
            </w:r>
            <w:r w:rsidR="000A6800" w:rsidRPr="00570B9A">
              <w:rPr>
                <w:bCs/>
                <w:iCs/>
                <w:sz w:val="19"/>
                <w:szCs w:val="19"/>
                <w:lang w:val="uk-UA"/>
              </w:rPr>
              <w:t xml:space="preserve"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</w:t>
            </w:r>
            <w:r w:rsidR="000A6800" w:rsidRPr="00570B9A">
              <w:rPr>
                <w:bCs/>
                <w:iCs/>
                <w:sz w:val="19"/>
                <w:szCs w:val="19"/>
                <w:lang w:val="uk-UA"/>
              </w:rPr>
              <w:lastRenderedPageBreak/>
              <w:t>комісії з цінних паперів та фондового ринку №236  від 06 березня 2023 року, з усіма змінами</w:t>
            </w:r>
          </w:p>
        </w:tc>
      </w:tr>
      <w:tr w:rsidR="00262F10" w:rsidRPr="00B571A8" w14:paraId="324B83A1" w14:textId="77777777" w:rsidTr="00D7038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52D61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AA6CD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D8DC1A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120B046D" wp14:editId="4BB579D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6DCF010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A84FF73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B48C25C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1550642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5DDEC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967F7A9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0B04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6DCF010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84FF73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B48C25C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550642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DDEC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967F7A9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058E68" w14:textId="77777777" w:rsidR="00262F10" w:rsidRPr="00B571A8" w:rsidRDefault="00262F10" w:rsidP="00262F1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556E7A7B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4FA3B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8A18" w14:textId="34607880" w:rsidR="00262F10" w:rsidRPr="00B571A8" w:rsidRDefault="00DF0C5A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proofErr w:type="spellStart"/>
            <w:r w:rsidRPr="00DF0C5A">
              <w:rPr>
                <w:b/>
                <w:iCs/>
                <w:color w:val="000000"/>
                <w:sz w:val="18"/>
                <w:szCs w:val="18"/>
              </w:rPr>
              <w:t>Призначення</w:t>
            </w:r>
            <w:proofErr w:type="spellEnd"/>
            <w:r w:rsidRPr="00DF0C5A">
              <w:rPr>
                <w:b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F0C5A">
              <w:rPr>
                <w:b/>
                <w:iCs/>
                <w:color w:val="000000"/>
                <w:sz w:val="18"/>
                <w:szCs w:val="18"/>
              </w:rPr>
              <w:t>суб’єкта</w:t>
            </w:r>
            <w:proofErr w:type="spellEnd"/>
            <w:r w:rsidRPr="00DF0C5A">
              <w:rPr>
                <w:b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F0C5A">
              <w:rPr>
                <w:b/>
                <w:iCs/>
                <w:color w:val="000000"/>
                <w:sz w:val="18"/>
                <w:szCs w:val="18"/>
              </w:rPr>
              <w:t>аудиторської</w:t>
            </w:r>
            <w:proofErr w:type="spellEnd"/>
            <w:r w:rsidRPr="00DF0C5A">
              <w:rPr>
                <w:b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F0C5A">
              <w:rPr>
                <w:b/>
                <w:iCs/>
                <w:color w:val="000000"/>
                <w:sz w:val="18"/>
                <w:szCs w:val="18"/>
              </w:rPr>
              <w:t>діяльності</w:t>
            </w:r>
            <w:proofErr w:type="spellEnd"/>
            <w:r w:rsidRPr="00DF0C5A">
              <w:rPr>
                <w:b/>
                <w:iCs/>
                <w:color w:val="000000"/>
                <w:sz w:val="18"/>
                <w:szCs w:val="18"/>
              </w:rPr>
              <w:t xml:space="preserve"> для </w:t>
            </w:r>
            <w:proofErr w:type="spellStart"/>
            <w:r w:rsidRPr="00DF0C5A">
              <w:rPr>
                <w:b/>
                <w:iCs/>
                <w:color w:val="000000"/>
                <w:sz w:val="18"/>
                <w:szCs w:val="18"/>
              </w:rPr>
              <w:t>надання</w:t>
            </w:r>
            <w:proofErr w:type="spellEnd"/>
            <w:r w:rsidRPr="00DF0C5A">
              <w:rPr>
                <w:b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F0C5A">
              <w:rPr>
                <w:b/>
                <w:iCs/>
                <w:color w:val="000000"/>
                <w:sz w:val="18"/>
                <w:szCs w:val="18"/>
              </w:rPr>
              <w:t>послуг</w:t>
            </w:r>
            <w:proofErr w:type="spellEnd"/>
            <w:r w:rsidRPr="00DF0C5A">
              <w:rPr>
                <w:b/>
                <w:iCs/>
                <w:color w:val="000000"/>
                <w:sz w:val="18"/>
                <w:szCs w:val="18"/>
              </w:rPr>
              <w:t xml:space="preserve"> з </w:t>
            </w:r>
            <w:proofErr w:type="spellStart"/>
            <w:r w:rsidRPr="00DF0C5A">
              <w:rPr>
                <w:b/>
                <w:iCs/>
                <w:color w:val="000000"/>
                <w:sz w:val="18"/>
                <w:szCs w:val="18"/>
              </w:rPr>
              <w:t>обов’язкового</w:t>
            </w:r>
            <w:proofErr w:type="spellEnd"/>
            <w:r w:rsidRPr="00DF0C5A">
              <w:rPr>
                <w:b/>
                <w:iCs/>
                <w:color w:val="000000"/>
                <w:sz w:val="18"/>
                <w:szCs w:val="18"/>
              </w:rPr>
              <w:t xml:space="preserve"> аудиту </w:t>
            </w:r>
            <w:proofErr w:type="spellStart"/>
            <w:r w:rsidRPr="00DF0C5A">
              <w:rPr>
                <w:b/>
                <w:iCs/>
                <w:color w:val="000000"/>
                <w:sz w:val="18"/>
                <w:szCs w:val="18"/>
              </w:rPr>
              <w:t>фінансової</w:t>
            </w:r>
            <w:proofErr w:type="spellEnd"/>
            <w:r w:rsidRPr="00DF0C5A">
              <w:rPr>
                <w:b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F0C5A">
              <w:rPr>
                <w:b/>
                <w:iCs/>
                <w:color w:val="000000"/>
                <w:sz w:val="18"/>
                <w:szCs w:val="18"/>
              </w:rPr>
              <w:t>звітності</w:t>
            </w:r>
            <w:proofErr w:type="spellEnd"/>
            <w:r w:rsidRPr="00DF0C5A">
              <w:rPr>
                <w:b/>
                <w:iCs/>
                <w:color w:val="000000"/>
                <w:sz w:val="18"/>
                <w:szCs w:val="18"/>
              </w:rPr>
              <w:t xml:space="preserve"> за </w:t>
            </w:r>
            <w:r w:rsidRPr="00DF0C5A">
              <w:rPr>
                <w:b/>
                <w:iCs/>
                <w:color w:val="000000"/>
                <w:sz w:val="18"/>
                <w:szCs w:val="18"/>
                <w:lang w:val="uk-UA"/>
              </w:rPr>
              <w:t>2024 рік</w:t>
            </w:r>
          </w:p>
        </w:tc>
      </w:tr>
      <w:tr w:rsidR="00262F10" w:rsidRPr="00B571A8" w14:paraId="0431A54F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DB0A2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DA00C" w14:textId="45CC2FDC" w:rsidR="00262F10" w:rsidRPr="00B571A8" w:rsidRDefault="008A7D35" w:rsidP="001F029D">
            <w:pPr>
              <w:jc w:val="both"/>
              <w:rPr>
                <w:sz w:val="19"/>
                <w:szCs w:val="19"/>
                <w:lang w:val="uk-UA"/>
              </w:rPr>
            </w:pPr>
            <w:r w:rsidRPr="008A7D35">
              <w:rPr>
                <w:sz w:val="19"/>
                <w:szCs w:val="19"/>
                <w:lang w:val="uk-UA"/>
              </w:rPr>
              <w:t>Призначити суб’єктом аудиторської діяльності для надання послуг з обов’язкового аудиту фінансової звітності за 2024 рік ТОВАРИСТВО З ОБМЕЖЕНОЮ ВІДПОВІДАЛЬНІСТЮ АУДИТОРСЬКА ФІРМА «ФОРУМ» (ідентифікаційний код 23070374).</w:t>
            </w:r>
          </w:p>
        </w:tc>
      </w:tr>
      <w:tr w:rsidR="00262F10" w:rsidRPr="00B571A8" w14:paraId="5DCA1016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F7CF8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A3BEB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62969B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0C107924" wp14:editId="6F03FE7E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DC6F6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494E130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8FE3A0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11C4E43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5F331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FE735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07924" id="Надпись 3" o:spid="_x0000_s1027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DC6F6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94E130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8FE3A0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1C4E43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5F331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FE735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18C67F36" w:rsidR="00F120F6" w:rsidRPr="00B571A8" w:rsidRDefault="00F120F6" w:rsidP="00F120F6">
      <w:pPr>
        <w:rPr>
          <w:sz w:val="19"/>
          <w:szCs w:val="19"/>
          <w:lang w:val="uk-UA"/>
        </w:rPr>
      </w:pPr>
    </w:p>
    <w:p w14:paraId="176432F1" w14:textId="77777777" w:rsidR="00C5281F" w:rsidRPr="00B571A8" w:rsidRDefault="00C5281F" w:rsidP="00F120F6">
      <w:pPr>
        <w:rPr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B571A8" w:rsidRDefault="004D4BBE" w:rsidP="00F120F6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B571A8" w:rsidSect="00C82631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EC397" w14:textId="77777777" w:rsidR="00EB5C1A" w:rsidRDefault="00EB5C1A" w:rsidP="00F120F6">
      <w:r>
        <w:separator/>
      </w:r>
    </w:p>
  </w:endnote>
  <w:endnote w:type="continuationSeparator" w:id="0">
    <w:p w14:paraId="5F6E47B7" w14:textId="77777777" w:rsidR="00EB5C1A" w:rsidRDefault="00EB5C1A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2003F" w14:textId="77777777" w:rsidR="00EB5C1A" w:rsidRDefault="00EB5C1A" w:rsidP="00F120F6">
      <w:r>
        <w:separator/>
      </w:r>
    </w:p>
  </w:footnote>
  <w:footnote w:type="continuationSeparator" w:id="0">
    <w:p w14:paraId="4FC5BA8E" w14:textId="77777777" w:rsidR="00EB5C1A" w:rsidRDefault="00EB5C1A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7BF28444" w:rsidR="00F120F6" w:rsidRPr="00E24070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E24070">
      <w:rPr>
        <w:i/>
        <w:sz w:val="18"/>
        <w:szCs w:val="18"/>
        <w:lang w:val="uk-UA"/>
      </w:rPr>
      <w:t>Затверджено радою</w:t>
    </w:r>
    <w:r w:rsidR="005D0BFF">
      <w:rPr>
        <w:i/>
        <w:sz w:val="18"/>
        <w:szCs w:val="18"/>
        <w:lang w:val="uk-UA"/>
      </w:rPr>
      <w:t xml:space="preserve"> директорів</w:t>
    </w:r>
    <w:r w:rsidRPr="00E24070">
      <w:rPr>
        <w:i/>
        <w:sz w:val="18"/>
        <w:szCs w:val="18"/>
        <w:lang w:val="uk-UA"/>
      </w:rPr>
      <w:t xml:space="preserve"> ПРАТ «</w:t>
    </w:r>
    <w:r w:rsidR="00C45A7C" w:rsidRPr="00E24070">
      <w:rPr>
        <w:i/>
        <w:sz w:val="18"/>
        <w:szCs w:val="18"/>
        <w:lang w:val="uk-UA"/>
      </w:rPr>
      <w:t>ПОЛТАВСЬКЕ ХПП</w:t>
    </w:r>
    <w:r w:rsidRPr="00E24070">
      <w:rPr>
        <w:i/>
        <w:sz w:val="18"/>
        <w:szCs w:val="18"/>
        <w:lang w:val="uk-UA"/>
      </w:rPr>
      <w:t>»</w:t>
    </w:r>
  </w:p>
  <w:bookmarkEnd w:id="0"/>
  <w:bookmarkEnd w:id="1"/>
  <w:p w14:paraId="223262F5" w14:textId="472865EB" w:rsidR="00E24070" w:rsidRPr="00AF460B" w:rsidRDefault="00E24070" w:rsidP="00E24070">
    <w:pPr>
      <w:jc w:val="right"/>
      <w:rPr>
        <w:sz w:val="18"/>
        <w:szCs w:val="18"/>
        <w:lang w:val="uk-UA"/>
      </w:rPr>
    </w:pPr>
    <w:r w:rsidRPr="00DE7456">
      <w:rPr>
        <w:i/>
        <w:sz w:val="18"/>
        <w:szCs w:val="18"/>
        <w:lang w:val="uk-UA"/>
      </w:rPr>
      <w:t>Додаток №1 до протоколу  №</w:t>
    </w:r>
    <w:r w:rsidR="005D0BFF">
      <w:rPr>
        <w:i/>
        <w:sz w:val="18"/>
        <w:szCs w:val="18"/>
        <w:lang w:val="uk-UA"/>
      </w:rPr>
      <w:t>7</w:t>
    </w:r>
    <w:r w:rsidRPr="00DE7456">
      <w:rPr>
        <w:i/>
        <w:color w:val="FF0000"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 xml:space="preserve">від </w:t>
    </w:r>
    <w:r w:rsidR="005D0BFF">
      <w:rPr>
        <w:i/>
        <w:sz w:val="18"/>
        <w:szCs w:val="18"/>
        <w:lang w:val="uk-UA"/>
      </w:rPr>
      <w:t>13</w:t>
    </w:r>
    <w:r w:rsidRPr="00DE7456">
      <w:rPr>
        <w:i/>
        <w:sz w:val="18"/>
        <w:szCs w:val="18"/>
        <w:lang w:val="uk-UA"/>
      </w:rPr>
      <w:t xml:space="preserve"> </w:t>
    </w:r>
    <w:r w:rsidR="005D0BFF">
      <w:rPr>
        <w:i/>
        <w:sz w:val="18"/>
        <w:szCs w:val="18"/>
        <w:lang w:val="uk-UA"/>
      </w:rPr>
      <w:t>лютого</w:t>
    </w:r>
    <w:r w:rsidRPr="00DE7456">
      <w:rPr>
        <w:i/>
        <w:sz w:val="18"/>
        <w:szCs w:val="18"/>
        <w:lang w:val="uk-UA"/>
      </w:rPr>
      <w:t xml:space="preserve"> </w:t>
    </w:r>
    <w:r w:rsidR="005D0BFF">
      <w:rPr>
        <w:i/>
        <w:sz w:val="18"/>
        <w:szCs w:val="18"/>
        <w:lang w:val="uk-UA"/>
      </w:rPr>
      <w:t>2</w:t>
    </w:r>
    <w:r w:rsidRPr="00DE7456">
      <w:rPr>
        <w:i/>
        <w:sz w:val="18"/>
        <w:szCs w:val="18"/>
        <w:lang w:val="uk-UA"/>
      </w:rPr>
      <w:t>02</w:t>
    </w:r>
    <w:r w:rsidR="005D0BFF">
      <w:rPr>
        <w:i/>
        <w:sz w:val="18"/>
        <w:szCs w:val="18"/>
        <w:lang w:val="uk-UA"/>
      </w:rPr>
      <w:t>5</w:t>
    </w:r>
    <w:r w:rsidRPr="00DE7456">
      <w:rPr>
        <w:i/>
        <w:sz w:val="18"/>
        <w:szCs w:val="18"/>
        <w:lang w:val="uk-UA"/>
      </w:rPr>
      <w:t xml:space="preserve"> року</w:t>
    </w:r>
  </w:p>
  <w:p w14:paraId="67081C97" w14:textId="77777777" w:rsidR="00F120F6" w:rsidRPr="00E24070" w:rsidRDefault="00F120F6" w:rsidP="00F120F6">
    <w:pPr>
      <w:pStyle w:val="a5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6800"/>
    <w:rsid w:val="000E16A5"/>
    <w:rsid w:val="000E3FF0"/>
    <w:rsid w:val="00124D73"/>
    <w:rsid w:val="00134750"/>
    <w:rsid w:val="00141345"/>
    <w:rsid w:val="001611AB"/>
    <w:rsid w:val="00170031"/>
    <w:rsid w:val="001873DB"/>
    <w:rsid w:val="001A50BC"/>
    <w:rsid w:val="001B2DE7"/>
    <w:rsid w:val="001E3FB7"/>
    <w:rsid w:val="001F029D"/>
    <w:rsid w:val="0023257E"/>
    <w:rsid w:val="002374AB"/>
    <w:rsid w:val="002511FC"/>
    <w:rsid w:val="00262F10"/>
    <w:rsid w:val="00263F7E"/>
    <w:rsid w:val="0026581D"/>
    <w:rsid w:val="002710AA"/>
    <w:rsid w:val="002A5EC7"/>
    <w:rsid w:val="00330003"/>
    <w:rsid w:val="00332C20"/>
    <w:rsid w:val="0033306C"/>
    <w:rsid w:val="003612C5"/>
    <w:rsid w:val="00415F9E"/>
    <w:rsid w:val="00440777"/>
    <w:rsid w:val="00454932"/>
    <w:rsid w:val="00455032"/>
    <w:rsid w:val="00460AB0"/>
    <w:rsid w:val="0047106D"/>
    <w:rsid w:val="0047369E"/>
    <w:rsid w:val="004C0457"/>
    <w:rsid w:val="004D4BBE"/>
    <w:rsid w:val="004F16A6"/>
    <w:rsid w:val="00511A2C"/>
    <w:rsid w:val="00520454"/>
    <w:rsid w:val="00541331"/>
    <w:rsid w:val="00544DA8"/>
    <w:rsid w:val="00552596"/>
    <w:rsid w:val="005555E8"/>
    <w:rsid w:val="00570B9A"/>
    <w:rsid w:val="00594FC2"/>
    <w:rsid w:val="005B111F"/>
    <w:rsid w:val="005C7DDA"/>
    <w:rsid w:val="005D0BFF"/>
    <w:rsid w:val="005D1929"/>
    <w:rsid w:val="005D3E91"/>
    <w:rsid w:val="005D7560"/>
    <w:rsid w:val="005E1179"/>
    <w:rsid w:val="0061235D"/>
    <w:rsid w:val="00617C7F"/>
    <w:rsid w:val="0062019E"/>
    <w:rsid w:val="00620330"/>
    <w:rsid w:val="00624550"/>
    <w:rsid w:val="00625D04"/>
    <w:rsid w:val="00633B2D"/>
    <w:rsid w:val="0064542A"/>
    <w:rsid w:val="006523B4"/>
    <w:rsid w:val="0065271C"/>
    <w:rsid w:val="00655836"/>
    <w:rsid w:val="006820C8"/>
    <w:rsid w:val="006B688F"/>
    <w:rsid w:val="006D0E49"/>
    <w:rsid w:val="006E1E53"/>
    <w:rsid w:val="006F0476"/>
    <w:rsid w:val="00703B77"/>
    <w:rsid w:val="00705BCC"/>
    <w:rsid w:val="00736191"/>
    <w:rsid w:val="0077452B"/>
    <w:rsid w:val="007935F0"/>
    <w:rsid w:val="00795823"/>
    <w:rsid w:val="007E5B0E"/>
    <w:rsid w:val="008747CA"/>
    <w:rsid w:val="008947A1"/>
    <w:rsid w:val="008A22F9"/>
    <w:rsid w:val="008A7D35"/>
    <w:rsid w:val="008B1D38"/>
    <w:rsid w:val="008F37A7"/>
    <w:rsid w:val="00903349"/>
    <w:rsid w:val="00911991"/>
    <w:rsid w:val="00915717"/>
    <w:rsid w:val="00930EA2"/>
    <w:rsid w:val="00936826"/>
    <w:rsid w:val="009C3256"/>
    <w:rsid w:val="009E3E68"/>
    <w:rsid w:val="009F6ECE"/>
    <w:rsid w:val="00A26326"/>
    <w:rsid w:val="00A30CEC"/>
    <w:rsid w:val="00A33255"/>
    <w:rsid w:val="00A3667A"/>
    <w:rsid w:val="00A61965"/>
    <w:rsid w:val="00AA7D0C"/>
    <w:rsid w:val="00AB51FB"/>
    <w:rsid w:val="00AB7B05"/>
    <w:rsid w:val="00AE5F70"/>
    <w:rsid w:val="00B02ABB"/>
    <w:rsid w:val="00B571A8"/>
    <w:rsid w:val="00B65959"/>
    <w:rsid w:val="00B662CF"/>
    <w:rsid w:val="00B8182E"/>
    <w:rsid w:val="00BB5710"/>
    <w:rsid w:val="00BD31EA"/>
    <w:rsid w:val="00C1421B"/>
    <w:rsid w:val="00C17257"/>
    <w:rsid w:val="00C27497"/>
    <w:rsid w:val="00C426BC"/>
    <w:rsid w:val="00C45A7C"/>
    <w:rsid w:val="00C5281F"/>
    <w:rsid w:val="00C768B0"/>
    <w:rsid w:val="00C82631"/>
    <w:rsid w:val="00C82BDA"/>
    <w:rsid w:val="00CB654C"/>
    <w:rsid w:val="00CD229D"/>
    <w:rsid w:val="00CE6554"/>
    <w:rsid w:val="00CE7199"/>
    <w:rsid w:val="00D020B5"/>
    <w:rsid w:val="00D0637B"/>
    <w:rsid w:val="00D246B5"/>
    <w:rsid w:val="00D73263"/>
    <w:rsid w:val="00D90089"/>
    <w:rsid w:val="00DD37D5"/>
    <w:rsid w:val="00DD4715"/>
    <w:rsid w:val="00DE7456"/>
    <w:rsid w:val="00DF0C5A"/>
    <w:rsid w:val="00E16F06"/>
    <w:rsid w:val="00E24070"/>
    <w:rsid w:val="00E26BC3"/>
    <w:rsid w:val="00E37B18"/>
    <w:rsid w:val="00E62192"/>
    <w:rsid w:val="00E964F6"/>
    <w:rsid w:val="00EB529B"/>
    <w:rsid w:val="00EB5C1A"/>
    <w:rsid w:val="00ED0AE1"/>
    <w:rsid w:val="00EE559A"/>
    <w:rsid w:val="00F120F6"/>
    <w:rsid w:val="00F31AF9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rvps7">
    <w:name w:val="rvps7"/>
    <w:basedOn w:val="a"/>
    <w:rsid w:val="005D7560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3</Pages>
  <Words>3571</Words>
  <Characters>2036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127</cp:revision>
  <cp:lastPrinted>2024-02-14T10:27:00Z</cp:lastPrinted>
  <dcterms:created xsi:type="dcterms:W3CDTF">2022-10-07T13:54:00Z</dcterms:created>
  <dcterms:modified xsi:type="dcterms:W3CDTF">2025-02-14T20:26:00Z</dcterms:modified>
</cp:coreProperties>
</file>