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36014,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Полтавська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обл.,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місто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Полтава,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площа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Павленківська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будинок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6C088DE1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F707F5">
        <w:rPr>
          <w:rFonts w:ascii="Times New Roman" w:hAnsi="Times New Roman" w:cs="Times New Roman"/>
          <w:b/>
          <w:bCs/>
          <w:sz w:val="24"/>
          <w:szCs w:val="24"/>
        </w:rPr>
        <w:t>12.02.2025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03794D15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F707F5" w:rsidRPr="00F707F5">
        <w:rPr>
          <w:rFonts w:ascii="Times New Roman" w:hAnsi="Times New Roman" w:cs="Times New Roman"/>
          <w:sz w:val="24"/>
          <w:szCs w:val="24"/>
        </w:rPr>
        <w:t xml:space="preserve">12.02.2025 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(дата складання переліку осіб, яким надсилається повідомлення про проведення загальних зборів, які відбудуться </w:t>
      </w:r>
      <w:r w:rsidR="00F707F5">
        <w:rPr>
          <w:rFonts w:ascii="Times New Roman" w:hAnsi="Times New Roman" w:cs="Times New Roman"/>
          <w:sz w:val="24"/>
          <w:szCs w:val="24"/>
        </w:rPr>
        <w:t>03.03.2025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B111F"/>
    <w:rsid w:val="006A0499"/>
    <w:rsid w:val="00716B0E"/>
    <w:rsid w:val="00743A04"/>
    <w:rsid w:val="00771014"/>
    <w:rsid w:val="00896CBC"/>
    <w:rsid w:val="008E63FB"/>
    <w:rsid w:val="008F7993"/>
    <w:rsid w:val="00915717"/>
    <w:rsid w:val="00B5623C"/>
    <w:rsid w:val="00BE403A"/>
    <w:rsid w:val="00CC061D"/>
    <w:rsid w:val="00D31EA8"/>
    <w:rsid w:val="00E97801"/>
    <w:rsid w:val="00EE559A"/>
    <w:rsid w:val="00F707F5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19</cp:revision>
  <dcterms:created xsi:type="dcterms:W3CDTF">2024-01-25T13:19:00Z</dcterms:created>
  <dcterms:modified xsi:type="dcterms:W3CDTF">2025-02-14T13:49:00Z</dcterms:modified>
</cp:coreProperties>
</file>