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EA293A">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b/>
          <w:bCs/>
          <w:sz w:val="28"/>
          <w:szCs w:val="28"/>
        </w:rPr>
        <w:t>ТИТУЛЬНИЙ АРКУШ</w:t>
      </w:r>
    </w:p>
    <w:p w:rsidR="00000000" w:rsidRDefault="00EA293A">
      <w:pPr>
        <w:widowControl w:val="0"/>
        <w:autoSpaceDE w:val="0"/>
        <w:autoSpaceDN w:val="0"/>
        <w:adjustRightInd w:val="0"/>
        <w:spacing w:after="0" w:line="240" w:lineRule="auto"/>
        <w:jc w:val="center"/>
        <w:rPr>
          <w:rFonts w:ascii="Times New Roman" w:hAnsi="Times New Roman" w:cs="Times New Roman"/>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230"/>
      </w:tblGrid>
      <w:tr w:rsidR="00000000">
        <w:tblPrEx>
          <w:tblCellMar>
            <w:top w:w="0" w:type="dxa"/>
            <w:bottom w:w="0" w:type="dxa"/>
          </w:tblCellMar>
        </w:tblPrEx>
        <w:trPr>
          <w:trHeight w:val="300"/>
        </w:trPr>
        <w:tc>
          <w:tcPr>
            <w:tcW w:w="5230" w:type="dxa"/>
            <w:tcBorders>
              <w:top w:val="nil"/>
              <w:left w:val="nil"/>
              <w:bottom w:val="single" w:sz="6" w:space="0" w:color="auto"/>
              <w:right w:val="nil"/>
            </w:tcBorders>
            <w:vAlign w:val="bottom"/>
          </w:tcPr>
          <w:p w:rsidR="00000000" w:rsidRDefault="00EA29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09.08.2024</w:t>
            </w:r>
          </w:p>
        </w:tc>
      </w:tr>
      <w:tr w:rsidR="00000000">
        <w:tblPrEx>
          <w:tblBorders>
            <w:bottom w:val="none" w:sz="0" w:space="0" w:color="auto"/>
          </w:tblBorders>
          <w:tblCellMar>
            <w:top w:w="0" w:type="dxa"/>
            <w:bottom w:w="0" w:type="dxa"/>
          </w:tblCellMar>
        </w:tblPrEx>
        <w:trPr>
          <w:trHeight w:val="300"/>
        </w:trPr>
        <w:tc>
          <w:tcPr>
            <w:tcW w:w="5230" w:type="dxa"/>
            <w:tcBorders>
              <w:top w:val="nil"/>
              <w:left w:val="nil"/>
              <w:bottom w:val="nil"/>
              <w:right w:val="nil"/>
            </w:tcBorders>
            <w:vAlign w:val="bottom"/>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(дата реєстрації емітентом електронного документа)</w:t>
            </w:r>
          </w:p>
        </w:tc>
      </w:tr>
      <w:tr w:rsidR="00000000">
        <w:tblPrEx>
          <w:tblCellMar>
            <w:top w:w="0" w:type="dxa"/>
            <w:bottom w:w="0" w:type="dxa"/>
          </w:tblCellMar>
        </w:tblPrEx>
        <w:trPr>
          <w:trHeight w:val="300"/>
        </w:trPr>
        <w:tc>
          <w:tcPr>
            <w:tcW w:w="5230" w:type="dxa"/>
            <w:tcBorders>
              <w:top w:val="nil"/>
              <w:left w:val="nil"/>
              <w:bottom w:val="single" w:sz="6" w:space="0" w:color="auto"/>
              <w:right w:val="nil"/>
            </w:tcBorders>
            <w:vAlign w:val="bottom"/>
          </w:tcPr>
          <w:p w:rsidR="00000000" w:rsidRDefault="00EA29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21-02/288</w:t>
            </w:r>
          </w:p>
        </w:tc>
      </w:tr>
      <w:tr w:rsidR="00000000">
        <w:tblPrEx>
          <w:tblCellMar>
            <w:top w:w="0" w:type="dxa"/>
            <w:bottom w:w="0" w:type="dxa"/>
          </w:tblCellMar>
        </w:tblPrEx>
        <w:trPr>
          <w:trHeight w:val="300"/>
        </w:trPr>
        <w:tc>
          <w:tcPr>
            <w:tcW w:w="5230" w:type="dxa"/>
            <w:tcBorders>
              <w:top w:val="nil"/>
              <w:left w:val="nil"/>
              <w:bottom w:val="nil"/>
              <w:right w:val="nil"/>
            </w:tcBorders>
            <w:vAlign w:val="bottom"/>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(вихідний реєстраційний номер електронного документа)</w:t>
            </w:r>
          </w:p>
        </w:tc>
      </w:tr>
    </w:tbl>
    <w:p w:rsidR="00000000" w:rsidRDefault="00EA293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0465"/>
      </w:tblGrid>
      <w:tr w:rsidR="00000000">
        <w:tblPrEx>
          <w:tblCellMar>
            <w:top w:w="0" w:type="dxa"/>
            <w:bottom w:w="0" w:type="dxa"/>
          </w:tblCellMar>
        </w:tblPrEx>
        <w:trPr>
          <w:trHeight w:val="300"/>
        </w:trPr>
        <w:tc>
          <w:tcPr>
            <w:tcW w:w="10465" w:type="dxa"/>
            <w:tcBorders>
              <w:top w:val="nil"/>
              <w:left w:val="nil"/>
              <w:bottom w:val="nil"/>
              <w:right w:val="nil"/>
            </w:tcBorders>
            <w:vAlign w:val="bottom"/>
          </w:tcPr>
          <w:p w:rsidR="00000000" w:rsidRDefault="00EA293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Підтверджую ідентичність та достовірність інформації, що розкрита відповідно до вимог Положення про розкриття інформації емітентами цінних паперів, а також особами, які надають забезпечення за такими цінними паперами (далі - Положення).</w:t>
            </w:r>
          </w:p>
        </w:tc>
      </w:tr>
    </w:tbl>
    <w:p w:rsidR="00000000" w:rsidRDefault="00EA293A">
      <w:pPr>
        <w:widowControl w:val="0"/>
        <w:autoSpaceDE w:val="0"/>
        <w:autoSpaceDN w:val="0"/>
        <w:adjustRightInd w:val="0"/>
        <w:spacing w:after="0" w:line="240" w:lineRule="auto"/>
        <w:rPr>
          <w:rFonts w:ascii="Times New Roman" w:hAnsi="Times New Roman" w:cs="Times New Roman"/>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415"/>
        <w:gridCol w:w="236"/>
        <w:gridCol w:w="3334"/>
        <w:gridCol w:w="236"/>
        <w:gridCol w:w="3284"/>
      </w:tblGrid>
      <w:tr w:rsidR="00000000">
        <w:tblPrEx>
          <w:tblCellMar>
            <w:top w:w="0" w:type="dxa"/>
            <w:bottom w:w="0" w:type="dxa"/>
          </w:tblCellMar>
        </w:tblPrEx>
        <w:trPr>
          <w:trHeight w:val="200"/>
        </w:trPr>
        <w:tc>
          <w:tcPr>
            <w:tcW w:w="3415" w:type="dxa"/>
            <w:tcBorders>
              <w:top w:val="nil"/>
              <w:left w:val="nil"/>
              <w:bottom w:val="single" w:sz="6" w:space="0" w:color="auto"/>
              <w:right w:val="nil"/>
            </w:tcBorders>
            <w:vAlign w:val="bottom"/>
          </w:tcPr>
          <w:p w:rsidR="00000000" w:rsidRDefault="00EA29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Голова Правління-</w:t>
            </w:r>
            <w:r>
              <w:rPr>
                <w:rFonts w:ascii="Times New Roman" w:hAnsi="Times New Roman" w:cs="Times New Roman"/>
                <w:sz w:val="24"/>
                <w:szCs w:val="24"/>
              </w:rPr>
              <w:t>директор</w:t>
            </w:r>
          </w:p>
        </w:tc>
        <w:tc>
          <w:tcPr>
            <w:tcW w:w="216" w:type="dxa"/>
            <w:tcBorders>
              <w:top w:val="nil"/>
              <w:left w:val="nil"/>
              <w:bottom w:val="nil"/>
              <w:right w:val="nil"/>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4"/>
                <w:szCs w:val="24"/>
              </w:rPr>
            </w:pPr>
          </w:p>
        </w:tc>
        <w:tc>
          <w:tcPr>
            <w:tcW w:w="3334" w:type="dxa"/>
            <w:tcBorders>
              <w:top w:val="nil"/>
              <w:left w:val="nil"/>
              <w:bottom w:val="single" w:sz="6" w:space="0" w:color="auto"/>
              <w:right w:val="nil"/>
            </w:tcBorders>
            <w:vAlign w:val="bottom"/>
          </w:tcPr>
          <w:p w:rsidR="00000000" w:rsidRDefault="00EA293A">
            <w:pPr>
              <w:widowControl w:val="0"/>
              <w:autoSpaceDE w:val="0"/>
              <w:autoSpaceDN w:val="0"/>
              <w:adjustRightInd w:val="0"/>
              <w:spacing w:after="0" w:line="240" w:lineRule="auto"/>
              <w:jc w:val="center"/>
              <w:rPr>
                <w:rFonts w:ascii="Times New Roman" w:hAnsi="Times New Roman" w:cs="Times New Roman"/>
                <w:sz w:val="24"/>
                <w:szCs w:val="24"/>
              </w:rPr>
            </w:pPr>
          </w:p>
        </w:tc>
        <w:tc>
          <w:tcPr>
            <w:tcW w:w="216" w:type="dxa"/>
            <w:tcBorders>
              <w:top w:val="nil"/>
              <w:left w:val="nil"/>
              <w:bottom w:val="nil"/>
              <w:right w:val="nil"/>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4"/>
                <w:szCs w:val="24"/>
              </w:rPr>
            </w:pPr>
          </w:p>
        </w:tc>
        <w:tc>
          <w:tcPr>
            <w:tcW w:w="3284" w:type="dxa"/>
            <w:tcBorders>
              <w:top w:val="nil"/>
              <w:left w:val="nil"/>
              <w:bottom w:val="single" w:sz="6" w:space="0" w:color="auto"/>
              <w:right w:val="nil"/>
            </w:tcBorders>
            <w:vAlign w:val="bottom"/>
          </w:tcPr>
          <w:p w:rsidR="00000000" w:rsidRDefault="00EA29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Ковров О.Б.</w:t>
            </w:r>
          </w:p>
        </w:tc>
      </w:tr>
      <w:tr w:rsidR="00000000">
        <w:tblPrEx>
          <w:tblCellMar>
            <w:top w:w="0" w:type="dxa"/>
            <w:bottom w:w="0" w:type="dxa"/>
          </w:tblCellMar>
        </w:tblPrEx>
        <w:trPr>
          <w:trHeight w:val="200"/>
        </w:trPr>
        <w:tc>
          <w:tcPr>
            <w:tcW w:w="3415" w:type="dxa"/>
            <w:tcBorders>
              <w:top w:val="nil"/>
              <w:left w:val="nil"/>
              <w:bottom w:val="nil"/>
              <w:right w:val="nil"/>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(посада)</w:t>
            </w:r>
          </w:p>
        </w:tc>
        <w:tc>
          <w:tcPr>
            <w:tcW w:w="216" w:type="dxa"/>
            <w:tcBorders>
              <w:top w:val="nil"/>
              <w:left w:val="nil"/>
              <w:bottom w:val="nil"/>
              <w:right w:val="nil"/>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p>
        </w:tc>
        <w:tc>
          <w:tcPr>
            <w:tcW w:w="3334" w:type="dxa"/>
            <w:tcBorders>
              <w:top w:val="nil"/>
              <w:left w:val="nil"/>
              <w:bottom w:val="nil"/>
              <w:right w:val="nil"/>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(місце для накладання електронного підпису уповноваженої особи емітента/ особи, яка надає забезпечення, що базується на кваліфікованому сертифікаті відкритого ключа)</w:t>
            </w:r>
          </w:p>
        </w:tc>
        <w:tc>
          <w:tcPr>
            <w:tcW w:w="216" w:type="dxa"/>
            <w:tcBorders>
              <w:top w:val="nil"/>
              <w:left w:val="nil"/>
              <w:bottom w:val="nil"/>
              <w:right w:val="nil"/>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p>
        </w:tc>
        <w:tc>
          <w:tcPr>
            <w:tcW w:w="3284" w:type="dxa"/>
            <w:tcBorders>
              <w:top w:val="nil"/>
              <w:left w:val="nil"/>
              <w:bottom w:val="nil"/>
              <w:right w:val="nil"/>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(прізвище та ініціали керівника або уповноваженої особи емітента)</w:t>
            </w:r>
          </w:p>
        </w:tc>
      </w:tr>
    </w:tbl>
    <w:p w:rsidR="00000000" w:rsidRDefault="00EA293A">
      <w:pPr>
        <w:widowControl w:val="0"/>
        <w:autoSpaceDE w:val="0"/>
        <w:autoSpaceDN w:val="0"/>
        <w:adjustRightInd w:val="0"/>
        <w:spacing w:after="0" w:line="240" w:lineRule="auto"/>
        <w:rPr>
          <w:rFonts w:ascii="Times New Roman" w:hAnsi="Times New Roman" w:cs="Times New Roman"/>
          <w:sz w:val="20"/>
          <w:szCs w:val="20"/>
        </w:rPr>
      </w:pPr>
    </w:p>
    <w:p w:rsidR="00000000" w:rsidRDefault="00EA293A">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Особлива інформація / інформація про іпотечні цінні папери/ сертифікати фонду операцій з нерухомістю емітента</w:t>
      </w:r>
    </w:p>
    <w:p w:rsidR="00000000" w:rsidRDefault="00EA293A">
      <w:pPr>
        <w:widowControl w:val="0"/>
        <w:autoSpaceDE w:val="0"/>
        <w:autoSpaceDN w:val="0"/>
        <w:adjustRightInd w:val="0"/>
        <w:spacing w:after="0" w:line="240" w:lineRule="auto"/>
        <w:rPr>
          <w:rFonts w:ascii="Times New Roman" w:hAnsi="Times New Roman" w:cs="Times New Roman"/>
          <w:b/>
          <w:bCs/>
          <w:sz w:val="28"/>
          <w:szCs w:val="28"/>
        </w:rPr>
      </w:pPr>
    </w:p>
    <w:p w:rsidR="00000000" w:rsidRDefault="00EA29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І. Загальні відомості</w:t>
      </w:r>
    </w:p>
    <w:p w:rsidR="00000000" w:rsidRDefault="00EA293A">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Повне найменування: ПРИВАТНЕ АКЦІОНЕРНЕ ТОВАРИСТВО "</w:t>
      </w:r>
      <w:r>
        <w:rPr>
          <w:rFonts w:ascii="Times New Roman" w:hAnsi="Times New Roman" w:cs="Times New Roman"/>
          <w:sz w:val="24"/>
          <w:szCs w:val="24"/>
        </w:rPr>
        <w:t>ДНІПРОПЕТРОВСЬКИЙ КОМБІНАТ ХАРЧОВИХ КОНЦЕНТРАТІВ"</w:t>
      </w:r>
    </w:p>
    <w:p w:rsidR="00000000" w:rsidRDefault="00EA293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 Організаційно-правова форма: Приватне акціонерне товариство</w:t>
      </w:r>
    </w:p>
    <w:p w:rsidR="00000000" w:rsidRDefault="00EA293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 Місцезнаходження: 49800, Дніпропетровська обл., МІСТО ДНІПРО, ВУЛ.МОЛОДОГВАРДІЙСЬКА, БУД.1</w:t>
      </w:r>
    </w:p>
    <w:p w:rsidR="00000000" w:rsidRDefault="00EA293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 Ідентифікаційний код юридичної особи: 00374048</w:t>
      </w:r>
    </w:p>
    <w:p w:rsidR="00000000" w:rsidRDefault="00EA293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 Міжміський код та номер телефону: (056) 374-93-56</w:t>
      </w:r>
    </w:p>
    <w:p w:rsidR="00000000" w:rsidRDefault="00EA293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 Адреса електронної пошти, яка є офіційним каналом зв’язку: larisa.nosenko@zolote-zerno.com.ua</w:t>
      </w:r>
    </w:p>
    <w:p w:rsidR="00000000" w:rsidRDefault="00EA293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 Повне найменування, ідентифікаційний код юридичної особи, країна реєстрації юридичної особи та номер с</w:t>
      </w:r>
      <w:r>
        <w:rPr>
          <w:rFonts w:ascii="Times New Roman" w:hAnsi="Times New Roman" w:cs="Times New Roman"/>
          <w:sz w:val="24"/>
          <w:szCs w:val="24"/>
        </w:rPr>
        <w:t>відоцтва про включення до Реєстру осіб, уповноважених надавати інформаційні послуги на ринках капіталу та організованих товарних ринках особи, яка провадить діяльність з оприлюднення регульованої інформації від імені учасників ринків капіталу та професійни</w:t>
      </w:r>
      <w:r>
        <w:rPr>
          <w:rFonts w:ascii="Times New Roman" w:hAnsi="Times New Roman" w:cs="Times New Roman"/>
          <w:sz w:val="24"/>
          <w:szCs w:val="24"/>
        </w:rPr>
        <w:t xml:space="preserve">х учасників організованих товарних ринків (у разі здійснення оприлюднення): </w:t>
      </w:r>
    </w:p>
    <w:p w:rsidR="00000000" w:rsidRDefault="00EA293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 Повне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w:t>
      </w:r>
      <w:r>
        <w:rPr>
          <w:rFonts w:ascii="Times New Roman" w:hAnsi="Times New Roman" w:cs="Times New Roman"/>
          <w:sz w:val="24"/>
          <w:szCs w:val="24"/>
        </w:rPr>
        <w:t>і послуги на ринках капіталу та організованих товарних ринках, особи, яка здійснює подання звітності та/або звітних даних до НКЦПФР (у разі, якщо емітент не подає інформацію до НКЦПФР безпосередньо): Державна установа "Агентство з розвитку інфраструктури ф</w:t>
      </w:r>
      <w:r>
        <w:rPr>
          <w:rFonts w:ascii="Times New Roman" w:hAnsi="Times New Roman" w:cs="Times New Roman"/>
          <w:sz w:val="24"/>
          <w:szCs w:val="24"/>
        </w:rPr>
        <w:t>ондового ринку України", 21676262, Україна, DR/00002/ARM</w:t>
      </w:r>
    </w:p>
    <w:p w:rsidR="00000000" w:rsidRDefault="00EA293A">
      <w:pPr>
        <w:widowControl w:val="0"/>
        <w:autoSpaceDE w:val="0"/>
        <w:autoSpaceDN w:val="0"/>
        <w:adjustRightInd w:val="0"/>
        <w:spacing w:after="0" w:line="240" w:lineRule="auto"/>
        <w:rPr>
          <w:rFonts w:ascii="Times New Roman" w:hAnsi="Times New Roman" w:cs="Times New Roman"/>
          <w:sz w:val="24"/>
          <w:szCs w:val="24"/>
        </w:rPr>
      </w:pPr>
    </w:p>
    <w:p w:rsidR="00000000" w:rsidRDefault="00EA293A">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ІІ. Дані про дату та місце оприлюднення інформації </w:t>
      </w:r>
    </w:p>
    <w:p w:rsidR="00000000" w:rsidRDefault="00EA293A">
      <w:pPr>
        <w:widowControl w:val="0"/>
        <w:autoSpaceDE w:val="0"/>
        <w:autoSpaceDN w:val="0"/>
        <w:adjustRightInd w:val="0"/>
        <w:spacing w:after="0" w:line="240" w:lineRule="auto"/>
        <w:jc w:val="center"/>
        <w:rPr>
          <w:rFonts w:ascii="Times New Roman" w:hAnsi="Times New Roman" w:cs="Times New Roman"/>
          <w:b/>
          <w:bCs/>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415"/>
        <w:gridCol w:w="5165"/>
        <w:gridCol w:w="1885"/>
      </w:tblGrid>
      <w:tr w:rsidR="00000000">
        <w:tblPrEx>
          <w:tblCellMar>
            <w:top w:w="0" w:type="dxa"/>
            <w:bottom w:w="0" w:type="dxa"/>
          </w:tblCellMar>
        </w:tblPrEx>
        <w:trPr>
          <w:trHeight w:val="300"/>
        </w:trPr>
        <w:tc>
          <w:tcPr>
            <w:tcW w:w="3415" w:type="dxa"/>
            <w:vMerge w:val="restart"/>
            <w:tcBorders>
              <w:top w:val="nil"/>
              <w:left w:val="nil"/>
              <w:bottom w:val="nil"/>
              <w:right w:val="nil"/>
            </w:tcBorders>
          </w:tcPr>
          <w:p w:rsidR="00000000" w:rsidRDefault="00EA293A">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Інформація розміщена на власному вебсайті емітента</w:t>
            </w:r>
          </w:p>
        </w:tc>
        <w:tc>
          <w:tcPr>
            <w:tcW w:w="5165" w:type="dxa"/>
            <w:tcBorders>
              <w:top w:val="nil"/>
              <w:left w:val="nil"/>
              <w:bottom w:val="single" w:sz="6" w:space="0" w:color="auto"/>
              <w:right w:val="nil"/>
            </w:tcBorders>
            <w:vAlign w:val="bottom"/>
          </w:tcPr>
          <w:p w:rsidR="00000000" w:rsidRDefault="00EA29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http://00374048.infosite.com.ua</w:t>
            </w:r>
          </w:p>
        </w:tc>
        <w:tc>
          <w:tcPr>
            <w:tcW w:w="1885" w:type="dxa"/>
            <w:tcBorders>
              <w:top w:val="nil"/>
              <w:left w:val="nil"/>
              <w:bottom w:val="single" w:sz="6" w:space="0" w:color="auto"/>
              <w:right w:val="nil"/>
            </w:tcBorders>
            <w:vAlign w:val="bottom"/>
          </w:tcPr>
          <w:p w:rsidR="00000000" w:rsidRDefault="00EA293A">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09.08.2024</w:t>
            </w:r>
          </w:p>
        </w:tc>
      </w:tr>
      <w:tr w:rsidR="00000000">
        <w:tblPrEx>
          <w:tblCellMar>
            <w:top w:w="0" w:type="dxa"/>
            <w:bottom w:w="0" w:type="dxa"/>
          </w:tblCellMar>
        </w:tblPrEx>
        <w:trPr>
          <w:trHeight w:val="300"/>
        </w:trPr>
        <w:tc>
          <w:tcPr>
            <w:tcW w:w="3415" w:type="dxa"/>
            <w:vMerge/>
            <w:tcBorders>
              <w:top w:val="nil"/>
              <w:left w:val="nil"/>
              <w:bottom w:val="nil"/>
              <w:right w:val="nil"/>
            </w:tcBorders>
          </w:tcPr>
          <w:p w:rsidR="00000000" w:rsidRDefault="00EA293A">
            <w:pPr>
              <w:widowControl w:val="0"/>
              <w:autoSpaceDE w:val="0"/>
              <w:autoSpaceDN w:val="0"/>
              <w:adjustRightInd w:val="0"/>
              <w:spacing w:after="0" w:line="240" w:lineRule="auto"/>
              <w:rPr>
                <w:rFonts w:ascii="Times New Roman" w:hAnsi="Times New Roman" w:cs="Times New Roman"/>
                <w:sz w:val="20"/>
                <w:szCs w:val="20"/>
              </w:rPr>
            </w:pPr>
          </w:p>
        </w:tc>
        <w:tc>
          <w:tcPr>
            <w:tcW w:w="5165" w:type="dxa"/>
            <w:tcBorders>
              <w:top w:val="nil"/>
              <w:left w:val="nil"/>
              <w:bottom w:val="nil"/>
              <w:right w:val="nil"/>
            </w:tcBorders>
            <w:vAlign w:val="bottom"/>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(URL-адреса вебсайту)</w:t>
            </w:r>
          </w:p>
        </w:tc>
        <w:tc>
          <w:tcPr>
            <w:tcW w:w="1885" w:type="dxa"/>
            <w:tcBorders>
              <w:top w:val="nil"/>
              <w:left w:val="nil"/>
              <w:bottom w:val="nil"/>
              <w:right w:val="nil"/>
            </w:tcBorders>
            <w:vAlign w:val="bottom"/>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(дата)</w:t>
            </w:r>
          </w:p>
        </w:tc>
      </w:tr>
    </w:tbl>
    <w:p w:rsidR="00000000" w:rsidRDefault="00EA293A">
      <w:pPr>
        <w:widowControl w:val="0"/>
        <w:autoSpaceDE w:val="0"/>
        <w:autoSpaceDN w:val="0"/>
        <w:adjustRightInd w:val="0"/>
        <w:spacing w:after="0" w:line="240" w:lineRule="auto"/>
        <w:rPr>
          <w:rFonts w:ascii="Times New Roman" w:hAnsi="Times New Roman" w:cs="Times New Roman"/>
          <w:sz w:val="20"/>
          <w:szCs w:val="20"/>
        </w:rPr>
        <w:sectPr w:rsidR="00000000">
          <w:footerReference w:type="default" r:id="rId6"/>
          <w:pgSz w:w="11905" w:h="16837"/>
          <w:pgMar w:top="570" w:right="720" w:bottom="570" w:left="720" w:header="720" w:footer="360" w:gutter="0"/>
          <w:pgNumType w:start="1"/>
          <w:cols w:space="720"/>
          <w:noEndnote/>
        </w:sectPr>
      </w:pPr>
    </w:p>
    <w:p w:rsidR="00000000" w:rsidRDefault="00EA293A">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Повідомлення про набуття права власності на домінуючий контрольний пакет акцій</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900"/>
        <w:gridCol w:w="600"/>
        <w:gridCol w:w="500"/>
        <w:gridCol w:w="900"/>
        <w:gridCol w:w="1100"/>
        <w:gridCol w:w="900"/>
        <w:gridCol w:w="100"/>
        <w:gridCol w:w="1500"/>
        <w:gridCol w:w="400"/>
        <w:gridCol w:w="100"/>
        <w:gridCol w:w="1000"/>
        <w:gridCol w:w="900"/>
        <w:gridCol w:w="100"/>
        <w:gridCol w:w="1900"/>
        <w:gridCol w:w="100"/>
        <w:gridCol w:w="500"/>
        <w:gridCol w:w="1400"/>
        <w:gridCol w:w="1500"/>
      </w:tblGrid>
      <w:tr w:rsidR="00000000">
        <w:tblPrEx>
          <w:tblCellMar>
            <w:top w:w="0" w:type="dxa"/>
            <w:bottom w:w="0" w:type="dxa"/>
          </w:tblCellMar>
        </w:tblPrEx>
        <w:trPr>
          <w:trHeight w:val="300"/>
        </w:trPr>
        <w:tc>
          <w:tcPr>
            <w:tcW w:w="15400" w:type="dxa"/>
            <w:gridSpan w:val="18"/>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1. Відомості про особу (осіб, що діють спільно), та її афілійованих осіб:</w:t>
            </w:r>
          </w:p>
        </w:tc>
      </w:tr>
      <w:tr w:rsidR="00000000">
        <w:tblPrEx>
          <w:tblCellMar>
            <w:top w:w="0" w:type="dxa"/>
            <w:bottom w:w="0" w:type="dxa"/>
          </w:tblCellMar>
        </w:tblPrEx>
        <w:trPr>
          <w:trHeight w:val="300"/>
        </w:trPr>
        <w:tc>
          <w:tcPr>
            <w:tcW w:w="15400" w:type="dxa"/>
            <w:gridSpan w:val="18"/>
            <w:vMerge w:val="restart"/>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b/>
                <w:bCs/>
                <w:sz w:val="20"/>
                <w:szCs w:val="20"/>
              </w:rPr>
              <w:t>Для фізичної особи громадянина України:</w:t>
            </w:r>
          </w:p>
        </w:tc>
      </w:tr>
      <w:tr w:rsidR="00000000">
        <w:tblPrEx>
          <w:tblCellMar>
            <w:top w:w="0" w:type="dxa"/>
            <w:bottom w:w="0" w:type="dxa"/>
          </w:tblCellMar>
        </w:tblPrEx>
        <w:trPr>
          <w:trHeight w:val="300"/>
        </w:trPr>
        <w:tc>
          <w:tcPr>
            <w:tcW w:w="1900" w:type="dxa"/>
            <w:tcBorders>
              <w:top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Ім'я</w:t>
            </w:r>
          </w:p>
        </w:tc>
        <w:tc>
          <w:tcPr>
            <w:tcW w:w="2000" w:type="dxa"/>
            <w:gridSpan w:val="3"/>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Місце проживання</w:t>
            </w:r>
          </w:p>
        </w:tc>
        <w:tc>
          <w:tcPr>
            <w:tcW w:w="2000" w:type="dxa"/>
            <w:gridSpan w:val="2"/>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РНОКПП</w:t>
            </w:r>
          </w:p>
        </w:tc>
        <w:tc>
          <w:tcPr>
            <w:tcW w:w="2000" w:type="dxa"/>
            <w:gridSpan w:val="3"/>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УНЗР</w:t>
            </w:r>
          </w:p>
        </w:tc>
        <w:tc>
          <w:tcPr>
            <w:tcW w:w="2000" w:type="dxa"/>
            <w:gridSpan w:val="3"/>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Статус особи</w:t>
            </w:r>
          </w:p>
        </w:tc>
        <w:tc>
          <w:tcPr>
            <w:tcW w:w="2000" w:type="dxa"/>
            <w:gridSpan w:val="2"/>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Кількість акцій товариства, шт.</w:t>
            </w:r>
          </w:p>
        </w:tc>
        <w:tc>
          <w:tcPr>
            <w:tcW w:w="2000" w:type="dxa"/>
            <w:gridSpan w:val="3"/>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Розмір частки у статутному капіталі</w:t>
            </w:r>
          </w:p>
        </w:tc>
        <w:tc>
          <w:tcPr>
            <w:tcW w:w="1500" w:type="dxa"/>
            <w:tcBorders>
              <w:top w:val="single" w:sz="6" w:space="0" w:color="auto"/>
              <w:left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Тип та/або клас акцій товариства</w:t>
            </w:r>
          </w:p>
        </w:tc>
      </w:tr>
      <w:tr w:rsidR="00000000">
        <w:tblPrEx>
          <w:tblCellMar>
            <w:top w:w="0" w:type="dxa"/>
            <w:bottom w:w="0" w:type="dxa"/>
          </w:tblCellMar>
        </w:tblPrEx>
        <w:trPr>
          <w:trHeight w:val="300"/>
        </w:trPr>
        <w:tc>
          <w:tcPr>
            <w:tcW w:w="1900" w:type="dxa"/>
            <w:tcBorders>
              <w:top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000" w:type="dxa"/>
            <w:gridSpan w:val="3"/>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2000" w:type="dxa"/>
            <w:gridSpan w:val="2"/>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2000" w:type="dxa"/>
            <w:gridSpan w:val="3"/>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2000" w:type="dxa"/>
            <w:gridSpan w:val="3"/>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2000" w:type="dxa"/>
            <w:gridSpan w:val="2"/>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2000" w:type="dxa"/>
            <w:gridSpan w:val="3"/>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1500" w:type="dxa"/>
            <w:tcBorders>
              <w:top w:val="single" w:sz="6" w:space="0" w:color="auto"/>
              <w:left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r>
      <w:tr w:rsidR="00000000">
        <w:tblPrEx>
          <w:tblCellMar>
            <w:top w:w="0" w:type="dxa"/>
            <w:bottom w:w="0" w:type="dxa"/>
          </w:tblCellMar>
        </w:tblPrEx>
        <w:trPr>
          <w:trHeight w:val="300"/>
        </w:trPr>
        <w:tc>
          <w:tcPr>
            <w:tcW w:w="1900" w:type="dxa"/>
            <w:tcBorders>
              <w:top w:val="single" w:sz="6" w:space="0" w:color="auto"/>
              <w:bottom w:val="single" w:sz="6" w:space="0" w:color="auto"/>
              <w:right w:val="single" w:sz="6" w:space="0" w:color="auto"/>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КОВРОВ ОЛЕКСАНДР БОРИСОВИЧ</w:t>
            </w:r>
          </w:p>
        </w:tc>
        <w:tc>
          <w:tcPr>
            <w:tcW w:w="2000" w:type="dxa"/>
            <w:gridSpan w:val="3"/>
            <w:tcBorders>
              <w:top w:val="single" w:sz="6" w:space="0" w:color="auto"/>
              <w:left w:val="single" w:sz="6" w:space="0" w:color="auto"/>
              <w:bottom w:val="single" w:sz="6" w:space="0" w:color="auto"/>
              <w:right w:val="single" w:sz="6" w:space="0" w:color="auto"/>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м. Дніпро</w:t>
            </w:r>
          </w:p>
        </w:tc>
        <w:tc>
          <w:tcPr>
            <w:tcW w:w="2000" w:type="dxa"/>
            <w:gridSpan w:val="2"/>
            <w:tcBorders>
              <w:top w:val="single" w:sz="6" w:space="0" w:color="auto"/>
              <w:left w:val="single" w:sz="6" w:space="0" w:color="auto"/>
              <w:bottom w:val="single" w:sz="6" w:space="0" w:color="auto"/>
              <w:right w:val="single" w:sz="6" w:space="0" w:color="auto"/>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1962412816</w:t>
            </w:r>
          </w:p>
        </w:tc>
        <w:tc>
          <w:tcPr>
            <w:tcW w:w="2000" w:type="dxa"/>
            <w:gridSpan w:val="3"/>
            <w:tcBorders>
              <w:top w:val="single" w:sz="6" w:space="0" w:color="auto"/>
              <w:left w:val="single" w:sz="6" w:space="0" w:color="auto"/>
              <w:bottom w:val="single" w:sz="6" w:space="0" w:color="auto"/>
              <w:right w:val="single" w:sz="6" w:space="0" w:color="auto"/>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p>
        </w:tc>
        <w:tc>
          <w:tcPr>
            <w:tcW w:w="2000" w:type="dxa"/>
            <w:gridSpan w:val="3"/>
            <w:tcBorders>
              <w:top w:val="single" w:sz="6" w:space="0" w:color="auto"/>
              <w:left w:val="single" w:sz="6" w:space="0" w:color="auto"/>
              <w:bottom w:val="single" w:sz="6" w:space="0" w:color="auto"/>
              <w:right w:val="single" w:sz="6" w:space="0" w:color="auto"/>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заявник, який спільно з іншими особами набув право власності на домінуючий контрольний пакет акцій</w:t>
            </w:r>
          </w:p>
        </w:tc>
        <w:tc>
          <w:tcPr>
            <w:tcW w:w="2000" w:type="dxa"/>
            <w:gridSpan w:val="2"/>
            <w:tcBorders>
              <w:top w:val="single" w:sz="6" w:space="0" w:color="auto"/>
              <w:left w:val="single" w:sz="6" w:space="0" w:color="auto"/>
              <w:bottom w:val="single" w:sz="6" w:space="0" w:color="auto"/>
              <w:right w:val="single" w:sz="6" w:space="0" w:color="auto"/>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20 118</w:t>
            </w:r>
          </w:p>
        </w:tc>
        <w:tc>
          <w:tcPr>
            <w:tcW w:w="2000" w:type="dxa"/>
            <w:gridSpan w:val="3"/>
            <w:tcBorders>
              <w:top w:val="single" w:sz="6" w:space="0" w:color="auto"/>
              <w:left w:val="single" w:sz="6" w:space="0" w:color="auto"/>
              <w:bottom w:val="single" w:sz="6" w:space="0" w:color="auto"/>
              <w:right w:val="single" w:sz="6" w:space="0" w:color="auto"/>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95,586069</w:t>
            </w:r>
          </w:p>
        </w:tc>
        <w:tc>
          <w:tcPr>
            <w:tcW w:w="1500" w:type="dxa"/>
            <w:tcBorders>
              <w:top w:val="single" w:sz="6" w:space="0" w:color="auto"/>
              <w:left w:val="single" w:sz="6" w:space="0" w:color="auto"/>
              <w:bottom w:val="single" w:sz="6" w:space="0" w:color="auto"/>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Акція проста електронна іменна</w:t>
            </w:r>
          </w:p>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p>
        </w:tc>
      </w:tr>
      <w:tr w:rsidR="00000000">
        <w:tblPrEx>
          <w:tblCellMar>
            <w:top w:w="0" w:type="dxa"/>
            <w:bottom w:w="0" w:type="dxa"/>
          </w:tblCellMar>
        </w:tblPrEx>
        <w:trPr>
          <w:trHeight w:val="300"/>
        </w:trPr>
        <w:tc>
          <w:tcPr>
            <w:tcW w:w="15400" w:type="dxa"/>
            <w:gridSpan w:val="18"/>
            <w:vMerge w:val="restart"/>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Контакті дані особи:</w:t>
            </w:r>
          </w:p>
        </w:tc>
      </w:tr>
      <w:tr w:rsidR="00000000">
        <w:tblPrEx>
          <w:tblCellMar>
            <w:top w:w="0" w:type="dxa"/>
            <w:bottom w:w="0" w:type="dxa"/>
          </w:tblCellMar>
        </w:tblPrEx>
        <w:trPr>
          <w:trHeight w:val="300"/>
        </w:trPr>
        <w:tc>
          <w:tcPr>
            <w:tcW w:w="3000" w:type="dxa"/>
            <w:gridSpan w:val="3"/>
            <w:vMerge w:val="restart"/>
            <w:tcBorders>
              <w:top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Ім’я контактної особи</w:t>
            </w:r>
          </w:p>
        </w:tc>
        <w:tc>
          <w:tcPr>
            <w:tcW w:w="3000" w:type="dxa"/>
            <w:gridSpan w:val="4"/>
            <w:vMerge w:val="restart"/>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Посада контактної особи</w:t>
            </w:r>
          </w:p>
        </w:tc>
        <w:tc>
          <w:tcPr>
            <w:tcW w:w="3000" w:type="dxa"/>
            <w:gridSpan w:val="4"/>
            <w:vMerge w:val="restart"/>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Номер телефону</w:t>
            </w:r>
          </w:p>
        </w:tc>
        <w:tc>
          <w:tcPr>
            <w:tcW w:w="3000" w:type="dxa"/>
            <w:gridSpan w:val="4"/>
            <w:vMerge w:val="restart"/>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Адреса електронної пошти для офіційного каналу зв’язку</w:t>
            </w:r>
          </w:p>
        </w:tc>
        <w:tc>
          <w:tcPr>
            <w:tcW w:w="3400" w:type="dxa"/>
            <w:gridSpan w:val="3"/>
            <w:vMerge w:val="restart"/>
            <w:tcBorders>
              <w:top w:val="single" w:sz="6" w:space="0" w:color="auto"/>
              <w:left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Адреса для листування</w:t>
            </w:r>
          </w:p>
        </w:tc>
      </w:tr>
      <w:tr w:rsidR="00000000">
        <w:tblPrEx>
          <w:tblCellMar>
            <w:top w:w="0" w:type="dxa"/>
            <w:bottom w:w="0" w:type="dxa"/>
          </w:tblCellMar>
        </w:tblPrEx>
        <w:trPr>
          <w:trHeight w:val="300"/>
        </w:trPr>
        <w:tc>
          <w:tcPr>
            <w:tcW w:w="3000" w:type="dxa"/>
            <w:gridSpan w:val="3"/>
            <w:tcBorders>
              <w:top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3000" w:type="dxa"/>
            <w:gridSpan w:val="4"/>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3000" w:type="dxa"/>
            <w:gridSpan w:val="4"/>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3000" w:type="dxa"/>
            <w:gridSpan w:val="4"/>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3400" w:type="dxa"/>
            <w:gridSpan w:val="3"/>
            <w:tcBorders>
              <w:top w:val="single" w:sz="6" w:space="0" w:color="auto"/>
              <w:left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r>
      <w:tr w:rsidR="00000000">
        <w:tblPrEx>
          <w:tblCellMar>
            <w:top w:w="0" w:type="dxa"/>
            <w:bottom w:w="0" w:type="dxa"/>
          </w:tblCellMar>
        </w:tblPrEx>
        <w:trPr>
          <w:trHeight w:val="300"/>
        </w:trPr>
        <w:tc>
          <w:tcPr>
            <w:tcW w:w="3000" w:type="dxa"/>
            <w:gridSpan w:val="3"/>
            <w:tcBorders>
              <w:top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КОВРОВ ОЛЕКСАНДР БОРИСОВИЧ</w:t>
            </w:r>
          </w:p>
        </w:tc>
        <w:tc>
          <w:tcPr>
            <w:tcW w:w="3000" w:type="dxa"/>
            <w:gridSpan w:val="4"/>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уповноважена особа</w:t>
            </w:r>
          </w:p>
        </w:tc>
        <w:tc>
          <w:tcPr>
            <w:tcW w:w="3000" w:type="dxa"/>
            <w:gridSpan w:val="4"/>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(050) 320 20 76</w:t>
            </w:r>
          </w:p>
        </w:tc>
        <w:tc>
          <w:tcPr>
            <w:tcW w:w="3000" w:type="dxa"/>
            <w:gridSpan w:val="4"/>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Alexandr.Kovrov@zolote-zerno.com.ua</w:t>
            </w:r>
          </w:p>
        </w:tc>
        <w:tc>
          <w:tcPr>
            <w:tcW w:w="3400" w:type="dxa"/>
            <w:gridSpan w:val="3"/>
            <w:tcBorders>
              <w:top w:val="single" w:sz="6" w:space="0" w:color="auto"/>
              <w:left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Набережна Перемоги, буд. 110, кв. 76, м. Дніпро, Дніпропетровська область, 49000</w:t>
            </w:r>
          </w:p>
        </w:tc>
      </w:tr>
      <w:tr w:rsidR="00000000">
        <w:tblPrEx>
          <w:tblCellMar>
            <w:top w:w="0" w:type="dxa"/>
            <w:bottom w:w="0" w:type="dxa"/>
          </w:tblCellMar>
        </w:tblPrEx>
        <w:trPr>
          <w:trHeight w:val="300"/>
        </w:trPr>
        <w:tc>
          <w:tcPr>
            <w:tcW w:w="15400" w:type="dxa"/>
            <w:gridSpan w:val="18"/>
            <w:vMerge w:val="restart"/>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Кількість акцій товариства, що належали особі до набуття домінуючого контрольного пакета акцій товариства, шт.:</w:t>
            </w:r>
          </w:p>
        </w:tc>
      </w:tr>
      <w:tr w:rsidR="00000000">
        <w:tblPrEx>
          <w:tblCellMar>
            <w:top w:w="0" w:type="dxa"/>
            <w:bottom w:w="0" w:type="dxa"/>
          </w:tblCellMar>
        </w:tblPrEx>
        <w:trPr>
          <w:trHeight w:val="300"/>
        </w:trPr>
        <w:tc>
          <w:tcPr>
            <w:tcW w:w="15400" w:type="dxa"/>
            <w:gridSpan w:val="18"/>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13 232</w:t>
            </w:r>
          </w:p>
        </w:tc>
      </w:tr>
      <w:tr w:rsidR="00000000">
        <w:tblPrEx>
          <w:tblCellMar>
            <w:top w:w="0" w:type="dxa"/>
            <w:bottom w:w="0" w:type="dxa"/>
          </w:tblCellMar>
        </w:tblPrEx>
        <w:trPr>
          <w:trHeight w:val="300"/>
        </w:trPr>
        <w:tc>
          <w:tcPr>
            <w:tcW w:w="15400" w:type="dxa"/>
            <w:gridSpan w:val="18"/>
            <w:vMerge w:val="restart"/>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Кількість акцій товариства, що належать особі та її афілійованим особам після набуття домінуючого контрольного пакета акцій товариства, шт.:</w:t>
            </w:r>
          </w:p>
        </w:tc>
      </w:tr>
      <w:tr w:rsidR="00000000">
        <w:tblPrEx>
          <w:tblCellMar>
            <w:top w:w="0" w:type="dxa"/>
            <w:bottom w:w="0" w:type="dxa"/>
          </w:tblCellMar>
        </w:tblPrEx>
        <w:trPr>
          <w:trHeight w:val="300"/>
        </w:trPr>
        <w:tc>
          <w:tcPr>
            <w:tcW w:w="15400" w:type="dxa"/>
            <w:gridSpan w:val="18"/>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20 118</w:t>
            </w:r>
          </w:p>
        </w:tc>
      </w:tr>
      <w:tr w:rsidR="00000000">
        <w:tblPrEx>
          <w:tblCellMar>
            <w:top w:w="0" w:type="dxa"/>
            <w:bottom w:w="0" w:type="dxa"/>
          </w:tblCellMar>
        </w:tblPrEx>
        <w:trPr>
          <w:trHeight w:val="300"/>
        </w:trPr>
        <w:tc>
          <w:tcPr>
            <w:tcW w:w="15400" w:type="dxa"/>
            <w:gridSpan w:val="18"/>
            <w:vMerge w:val="restart"/>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Дата набуття домінуючого контрольного пакету акцій товариства:</w:t>
            </w:r>
          </w:p>
        </w:tc>
      </w:tr>
      <w:tr w:rsidR="00000000">
        <w:tblPrEx>
          <w:tblCellMar>
            <w:top w:w="0" w:type="dxa"/>
            <w:bottom w:w="0" w:type="dxa"/>
          </w:tblCellMar>
        </w:tblPrEx>
        <w:trPr>
          <w:trHeight w:val="300"/>
        </w:trPr>
        <w:tc>
          <w:tcPr>
            <w:tcW w:w="15400" w:type="dxa"/>
            <w:gridSpan w:val="18"/>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08.08.2024</w:t>
            </w:r>
          </w:p>
        </w:tc>
      </w:tr>
      <w:tr w:rsidR="00000000">
        <w:tblPrEx>
          <w:tblCellMar>
            <w:top w:w="0" w:type="dxa"/>
            <w:bottom w:w="0" w:type="dxa"/>
          </w:tblCellMar>
        </w:tblPrEx>
        <w:trPr>
          <w:trHeight w:val="300"/>
        </w:trPr>
        <w:tc>
          <w:tcPr>
            <w:tcW w:w="15400" w:type="dxa"/>
            <w:gridSpan w:val="18"/>
            <w:vMerge w:val="restart"/>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b/>
                <w:bCs/>
                <w:sz w:val="20"/>
                <w:szCs w:val="20"/>
              </w:rPr>
              <w:t>Для фізичної особи громадянина України:</w:t>
            </w:r>
          </w:p>
        </w:tc>
      </w:tr>
      <w:tr w:rsidR="00000000">
        <w:tblPrEx>
          <w:tblCellMar>
            <w:top w:w="0" w:type="dxa"/>
            <w:bottom w:w="0" w:type="dxa"/>
          </w:tblCellMar>
        </w:tblPrEx>
        <w:trPr>
          <w:trHeight w:val="300"/>
        </w:trPr>
        <w:tc>
          <w:tcPr>
            <w:tcW w:w="1900" w:type="dxa"/>
            <w:tcBorders>
              <w:top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Ім'я</w:t>
            </w:r>
          </w:p>
        </w:tc>
        <w:tc>
          <w:tcPr>
            <w:tcW w:w="2000" w:type="dxa"/>
            <w:gridSpan w:val="3"/>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Місце проживання</w:t>
            </w:r>
          </w:p>
        </w:tc>
        <w:tc>
          <w:tcPr>
            <w:tcW w:w="2000" w:type="dxa"/>
            <w:gridSpan w:val="2"/>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РНОКПП</w:t>
            </w:r>
          </w:p>
        </w:tc>
        <w:tc>
          <w:tcPr>
            <w:tcW w:w="2000" w:type="dxa"/>
            <w:gridSpan w:val="3"/>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УНЗР</w:t>
            </w:r>
          </w:p>
        </w:tc>
        <w:tc>
          <w:tcPr>
            <w:tcW w:w="2000" w:type="dxa"/>
            <w:gridSpan w:val="3"/>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Статус особи</w:t>
            </w:r>
          </w:p>
        </w:tc>
        <w:tc>
          <w:tcPr>
            <w:tcW w:w="2000" w:type="dxa"/>
            <w:gridSpan w:val="2"/>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Кількість акцій товариства, шт.</w:t>
            </w:r>
          </w:p>
        </w:tc>
        <w:tc>
          <w:tcPr>
            <w:tcW w:w="2000" w:type="dxa"/>
            <w:gridSpan w:val="3"/>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Розмір частки у статутному капіталі</w:t>
            </w:r>
          </w:p>
        </w:tc>
        <w:tc>
          <w:tcPr>
            <w:tcW w:w="1500" w:type="dxa"/>
            <w:tcBorders>
              <w:top w:val="single" w:sz="6" w:space="0" w:color="auto"/>
              <w:left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Тип та/або клас акцій товариства</w:t>
            </w:r>
          </w:p>
        </w:tc>
      </w:tr>
      <w:tr w:rsidR="00000000">
        <w:tblPrEx>
          <w:tblCellMar>
            <w:top w:w="0" w:type="dxa"/>
            <w:bottom w:w="0" w:type="dxa"/>
          </w:tblCellMar>
        </w:tblPrEx>
        <w:trPr>
          <w:trHeight w:val="300"/>
        </w:trPr>
        <w:tc>
          <w:tcPr>
            <w:tcW w:w="1900" w:type="dxa"/>
            <w:tcBorders>
              <w:top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000" w:type="dxa"/>
            <w:gridSpan w:val="3"/>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2000" w:type="dxa"/>
            <w:gridSpan w:val="2"/>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2000" w:type="dxa"/>
            <w:gridSpan w:val="3"/>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2000" w:type="dxa"/>
            <w:gridSpan w:val="3"/>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2000" w:type="dxa"/>
            <w:gridSpan w:val="2"/>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2000" w:type="dxa"/>
            <w:gridSpan w:val="3"/>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1500" w:type="dxa"/>
            <w:tcBorders>
              <w:top w:val="single" w:sz="6" w:space="0" w:color="auto"/>
              <w:left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r>
      <w:tr w:rsidR="00000000">
        <w:tblPrEx>
          <w:tblCellMar>
            <w:top w:w="0" w:type="dxa"/>
            <w:bottom w:w="0" w:type="dxa"/>
          </w:tblCellMar>
        </w:tblPrEx>
        <w:trPr>
          <w:trHeight w:val="300"/>
        </w:trPr>
        <w:tc>
          <w:tcPr>
            <w:tcW w:w="1900" w:type="dxa"/>
            <w:tcBorders>
              <w:top w:val="single" w:sz="6" w:space="0" w:color="auto"/>
              <w:bottom w:val="single" w:sz="6" w:space="0" w:color="auto"/>
              <w:right w:val="single" w:sz="6" w:space="0" w:color="auto"/>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Коврова Ірина Олександрівна</w:t>
            </w:r>
          </w:p>
        </w:tc>
        <w:tc>
          <w:tcPr>
            <w:tcW w:w="2000" w:type="dxa"/>
            <w:gridSpan w:val="3"/>
            <w:tcBorders>
              <w:top w:val="single" w:sz="6" w:space="0" w:color="auto"/>
              <w:left w:val="single" w:sz="6" w:space="0" w:color="auto"/>
              <w:bottom w:val="single" w:sz="6" w:space="0" w:color="auto"/>
              <w:right w:val="single" w:sz="6" w:space="0" w:color="auto"/>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м. Дніпро</w:t>
            </w:r>
          </w:p>
        </w:tc>
        <w:tc>
          <w:tcPr>
            <w:tcW w:w="2000" w:type="dxa"/>
            <w:gridSpan w:val="2"/>
            <w:tcBorders>
              <w:top w:val="single" w:sz="6" w:space="0" w:color="auto"/>
              <w:left w:val="single" w:sz="6" w:space="0" w:color="auto"/>
              <w:bottom w:val="single" w:sz="6" w:space="0" w:color="auto"/>
              <w:right w:val="single" w:sz="6" w:space="0" w:color="auto"/>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3177909886</w:t>
            </w:r>
          </w:p>
        </w:tc>
        <w:tc>
          <w:tcPr>
            <w:tcW w:w="2000" w:type="dxa"/>
            <w:gridSpan w:val="3"/>
            <w:tcBorders>
              <w:top w:val="single" w:sz="6" w:space="0" w:color="auto"/>
              <w:left w:val="single" w:sz="6" w:space="0" w:color="auto"/>
              <w:bottom w:val="single" w:sz="6" w:space="0" w:color="auto"/>
              <w:right w:val="single" w:sz="6" w:space="0" w:color="auto"/>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p>
        </w:tc>
        <w:tc>
          <w:tcPr>
            <w:tcW w:w="2000" w:type="dxa"/>
            <w:gridSpan w:val="3"/>
            <w:tcBorders>
              <w:top w:val="single" w:sz="6" w:space="0" w:color="auto"/>
              <w:left w:val="single" w:sz="6" w:space="0" w:color="auto"/>
              <w:bottom w:val="single" w:sz="6" w:space="0" w:color="auto"/>
              <w:right w:val="single" w:sz="6" w:space="0" w:color="auto"/>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афілійована особа заявника (який набув право власності на домінуючий контрольний пакет акцій одноособово)</w:t>
            </w:r>
          </w:p>
        </w:tc>
        <w:tc>
          <w:tcPr>
            <w:tcW w:w="2000" w:type="dxa"/>
            <w:gridSpan w:val="2"/>
            <w:tcBorders>
              <w:top w:val="single" w:sz="6" w:space="0" w:color="auto"/>
              <w:left w:val="single" w:sz="6" w:space="0" w:color="auto"/>
              <w:bottom w:val="single" w:sz="6" w:space="0" w:color="auto"/>
              <w:right w:val="single" w:sz="6" w:space="0" w:color="auto"/>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20 118</w:t>
            </w:r>
          </w:p>
        </w:tc>
        <w:tc>
          <w:tcPr>
            <w:tcW w:w="2000" w:type="dxa"/>
            <w:gridSpan w:val="3"/>
            <w:tcBorders>
              <w:top w:val="single" w:sz="6" w:space="0" w:color="auto"/>
              <w:left w:val="single" w:sz="6" w:space="0" w:color="auto"/>
              <w:bottom w:val="single" w:sz="6" w:space="0" w:color="auto"/>
              <w:right w:val="single" w:sz="6" w:space="0" w:color="auto"/>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95,586069</w:t>
            </w:r>
          </w:p>
        </w:tc>
        <w:tc>
          <w:tcPr>
            <w:tcW w:w="1500" w:type="dxa"/>
            <w:tcBorders>
              <w:top w:val="single" w:sz="6" w:space="0" w:color="auto"/>
              <w:left w:val="single" w:sz="6" w:space="0" w:color="auto"/>
              <w:bottom w:val="single" w:sz="6" w:space="0" w:color="auto"/>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Акція проста електронна іменна</w:t>
            </w:r>
          </w:p>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p>
        </w:tc>
      </w:tr>
      <w:tr w:rsidR="00000000">
        <w:tblPrEx>
          <w:tblCellMar>
            <w:top w:w="0" w:type="dxa"/>
            <w:bottom w:w="0" w:type="dxa"/>
          </w:tblCellMar>
        </w:tblPrEx>
        <w:trPr>
          <w:trHeight w:val="300"/>
        </w:trPr>
        <w:tc>
          <w:tcPr>
            <w:tcW w:w="15400" w:type="dxa"/>
            <w:gridSpan w:val="18"/>
            <w:vMerge w:val="restart"/>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Контакті дані особи:</w:t>
            </w:r>
          </w:p>
        </w:tc>
      </w:tr>
      <w:tr w:rsidR="00000000">
        <w:tblPrEx>
          <w:tblCellMar>
            <w:top w:w="0" w:type="dxa"/>
            <w:bottom w:w="0" w:type="dxa"/>
          </w:tblCellMar>
        </w:tblPrEx>
        <w:trPr>
          <w:trHeight w:val="300"/>
        </w:trPr>
        <w:tc>
          <w:tcPr>
            <w:tcW w:w="3000" w:type="dxa"/>
            <w:gridSpan w:val="3"/>
            <w:vMerge w:val="restart"/>
            <w:tcBorders>
              <w:top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Ім’я контактної особи</w:t>
            </w:r>
          </w:p>
        </w:tc>
        <w:tc>
          <w:tcPr>
            <w:tcW w:w="3000" w:type="dxa"/>
            <w:gridSpan w:val="4"/>
            <w:vMerge w:val="restart"/>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Посада контактної особи</w:t>
            </w:r>
          </w:p>
        </w:tc>
        <w:tc>
          <w:tcPr>
            <w:tcW w:w="3000" w:type="dxa"/>
            <w:gridSpan w:val="4"/>
            <w:vMerge w:val="restart"/>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Номер телефону</w:t>
            </w:r>
          </w:p>
        </w:tc>
        <w:tc>
          <w:tcPr>
            <w:tcW w:w="3000" w:type="dxa"/>
            <w:gridSpan w:val="4"/>
            <w:vMerge w:val="restart"/>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Адреса електронної пошти для офіційного каналу зв’язку</w:t>
            </w:r>
          </w:p>
        </w:tc>
        <w:tc>
          <w:tcPr>
            <w:tcW w:w="3400" w:type="dxa"/>
            <w:gridSpan w:val="3"/>
            <w:vMerge w:val="restart"/>
            <w:tcBorders>
              <w:top w:val="single" w:sz="6" w:space="0" w:color="auto"/>
              <w:left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Адреса для листування</w:t>
            </w:r>
          </w:p>
        </w:tc>
      </w:tr>
      <w:tr w:rsidR="00000000">
        <w:tblPrEx>
          <w:tblCellMar>
            <w:top w:w="0" w:type="dxa"/>
            <w:bottom w:w="0" w:type="dxa"/>
          </w:tblCellMar>
        </w:tblPrEx>
        <w:trPr>
          <w:trHeight w:val="300"/>
        </w:trPr>
        <w:tc>
          <w:tcPr>
            <w:tcW w:w="3000" w:type="dxa"/>
            <w:gridSpan w:val="3"/>
            <w:tcBorders>
              <w:top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3000" w:type="dxa"/>
            <w:gridSpan w:val="4"/>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3000" w:type="dxa"/>
            <w:gridSpan w:val="4"/>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3000" w:type="dxa"/>
            <w:gridSpan w:val="4"/>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3400" w:type="dxa"/>
            <w:gridSpan w:val="3"/>
            <w:tcBorders>
              <w:top w:val="single" w:sz="6" w:space="0" w:color="auto"/>
              <w:left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r>
      <w:tr w:rsidR="00000000">
        <w:tblPrEx>
          <w:tblCellMar>
            <w:top w:w="0" w:type="dxa"/>
            <w:bottom w:w="0" w:type="dxa"/>
          </w:tblCellMar>
        </w:tblPrEx>
        <w:trPr>
          <w:trHeight w:val="300"/>
        </w:trPr>
        <w:tc>
          <w:tcPr>
            <w:tcW w:w="3000" w:type="dxa"/>
            <w:gridSpan w:val="3"/>
            <w:tcBorders>
              <w:top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КОВРОВ ОЛЕКСАНДР БОРИСОВИЧ</w:t>
            </w:r>
          </w:p>
        </w:tc>
        <w:tc>
          <w:tcPr>
            <w:tcW w:w="3000" w:type="dxa"/>
            <w:gridSpan w:val="4"/>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уповноважена особа</w:t>
            </w:r>
          </w:p>
        </w:tc>
        <w:tc>
          <w:tcPr>
            <w:tcW w:w="3000" w:type="dxa"/>
            <w:gridSpan w:val="4"/>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(050) 320 20 76</w:t>
            </w:r>
          </w:p>
        </w:tc>
        <w:tc>
          <w:tcPr>
            <w:tcW w:w="3000" w:type="dxa"/>
            <w:gridSpan w:val="4"/>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Alexandr.Kovrov@zolote-zerno.com.ua</w:t>
            </w:r>
          </w:p>
        </w:tc>
        <w:tc>
          <w:tcPr>
            <w:tcW w:w="3400" w:type="dxa"/>
            <w:gridSpan w:val="3"/>
            <w:tcBorders>
              <w:top w:val="single" w:sz="6" w:space="0" w:color="auto"/>
              <w:left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Набережна</w:t>
            </w:r>
            <w:r>
              <w:rPr>
                <w:rFonts w:ascii="Times New Roman" w:hAnsi="Times New Roman" w:cs="Times New Roman"/>
                <w:sz w:val="20"/>
                <w:szCs w:val="20"/>
              </w:rPr>
              <w:t xml:space="preserve"> Перемоги, буд. 110, кв. 76, м. Дніпро, Дніпропетровська область, 49000</w:t>
            </w:r>
          </w:p>
        </w:tc>
      </w:tr>
      <w:tr w:rsidR="00000000">
        <w:tblPrEx>
          <w:tblCellMar>
            <w:top w:w="0" w:type="dxa"/>
            <w:bottom w:w="0" w:type="dxa"/>
          </w:tblCellMar>
        </w:tblPrEx>
        <w:trPr>
          <w:trHeight w:val="300"/>
        </w:trPr>
        <w:tc>
          <w:tcPr>
            <w:tcW w:w="15400" w:type="dxa"/>
            <w:gridSpan w:val="18"/>
            <w:vMerge w:val="restart"/>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Кількість акцій товариства, що належали особі до набуття домінуючого контрольного пакета акцій товариства, шт.:</w:t>
            </w:r>
          </w:p>
        </w:tc>
      </w:tr>
      <w:tr w:rsidR="00000000">
        <w:tblPrEx>
          <w:tblCellMar>
            <w:top w:w="0" w:type="dxa"/>
            <w:bottom w:w="0" w:type="dxa"/>
          </w:tblCellMar>
        </w:tblPrEx>
        <w:trPr>
          <w:trHeight w:val="300"/>
        </w:trPr>
        <w:tc>
          <w:tcPr>
            <w:tcW w:w="15400" w:type="dxa"/>
            <w:gridSpan w:val="18"/>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4 165</w:t>
            </w:r>
          </w:p>
        </w:tc>
      </w:tr>
      <w:tr w:rsidR="00000000">
        <w:tblPrEx>
          <w:tblCellMar>
            <w:top w:w="0" w:type="dxa"/>
            <w:bottom w:w="0" w:type="dxa"/>
          </w:tblCellMar>
        </w:tblPrEx>
        <w:trPr>
          <w:trHeight w:val="300"/>
        </w:trPr>
        <w:tc>
          <w:tcPr>
            <w:tcW w:w="15400" w:type="dxa"/>
            <w:gridSpan w:val="18"/>
            <w:vMerge w:val="restart"/>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Кількість акцій товариства, що належать особі та її афілійованим особам після набуття домінуючого контрольного пакета акцій товариства, шт.:</w:t>
            </w:r>
          </w:p>
        </w:tc>
      </w:tr>
      <w:tr w:rsidR="00000000">
        <w:tblPrEx>
          <w:tblCellMar>
            <w:top w:w="0" w:type="dxa"/>
            <w:bottom w:w="0" w:type="dxa"/>
          </w:tblCellMar>
        </w:tblPrEx>
        <w:trPr>
          <w:trHeight w:val="300"/>
        </w:trPr>
        <w:tc>
          <w:tcPr>
            <w:tcW w:w="15400" w:type="dxa"/>
            <w:gridSpan w:val="18"/>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20 118</w:t>
            </w:r>
          </w:p>
        </w:tc>
      </w:tr>
      <w:tr w:rsidR="00000000">
        <w:tblPrEx>
          <w:tblCellMar>
            <w:top w:w="0" w:type="dxa"/>
            <w:bottom w:w="0" w:type="dxa"/>
          </w:tblCellMar>
        </w:tblPrEx>
        <w:trPr>
          <w:trHeight w:val="300"/>
        </w:trPr>
        <w:tc>
          <w:tcPr>
            <w:tcW w:w="15400" w:type="dxa"/>
            <w:gridSpan w:val="18"/>
            <w:vMerge w:val="restart"/>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Дата набуття домінуючого контрольного пакету акцій товариства:</w:t>
            </w:r>
          </w:p>
        </w:tc>
      </w:tr>
      <w:tr w:rsidR="00000000">
        <w:tblPrEx>
          <w:tblCellMar>
            <w:top w:w="0" w:type="dxa"/>
            <w:bottom w:w="0" w:type="dxa"/>
          </w:tblCellMar>
        </w:tblPrEx>
        <w:trPr>
          <w:trHeight w:val="300"/>
        </w:trPr>
        <w:tc>
          <w:tcPr>
            <w:tcW w:w="15400" w:type="dxa"/>
            <w:gridSpan w:val="18"/>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08.08.2024</w:t>
            </w:r>
          </w:p>
        </w:tc>
      </w:tr>
      <w:tr w:rsidR="00000000">
        <w:tblPrEx>
          <w:tblCellMar>
            <w:top w:w="0" w:type="dxa"/>
            <w:bottom w:w="0" w:type="dxa"/>
          </w:tblCellMar>
        </w:tblPrEx>
        <w:trPr>
          <w:trHeight w:val="300"/>
        </w:trPr>
        <w:tc>
          <w:tcPr>
            <w:tcW w:w="15400" w:type="dxa"/>
            <w:gridSpan w:val="18"/>
            <w:vMerge w:val="restart"/>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b/>
                <w:bCs/>
                <w:sz w:val="20"/>
                <w:szCs w:val="20"/>
              </w:rPr>
              <w:t>2. Відомості про уповноважену особу:</w:t>
            </w:r>
          </w:p>
        </w:tc>
      </w:tr>
      <w:tr w:rsidR="00000000">
        <w:tblPrEx>
          <w:tblCellMar>
            <w:top w:w="0" w:type="dxa"/>
            <w:bottom w:w="0" w:type="dxa"/>
          </w:tblCellMar>
        </w:tblPrEx>
        <w:trPr>
          <w:trHeight w:val="300"/>
        </w:trPr>
        <w:tc>
          <w:tcPr>
            <w:tcW w:w="15400" w:type="dxa"/>
            <w:gridSpan w:val="18"/>
            <w:vMerge w:val="restart"/>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Реквізити Договору: Договір не укладався</w:t>
            </w:r>
          </w:p>
        </w:tc>
      </w:tr>
      <w:tr w:rsidR="00000000">
        <w:tblPrEx>
          <w:tblCellMar>
            <w:top w:w="0" w:type="dxa"/>
            <w:bottom w:w="0" w:type="dxa"/>
          </w:tblCellMar>
        </w:tblPrEx>
        <w:trPr>
          <w:trHeight w:val="300"/>
        </w:trPr>
        <w:tc>
          <w:tcPr>
            <w:tcW w:w="15400" w:type="dxa"/>
            <w:gridSpan w:val="18"/>
            <w:vMerge w:val="restart"/>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Інформація щодо уповноваженої особи</w:t>
            </w:r>
          </w:p>
        </w:tc>
      </w:tr>
      <w:tr w:rsidR="00000000">
        <w:tblPrEx>
          <w:tblCellMar>
            <w:top w:w="0" w:type="dxa"/>
            <w:bottom w:w="0" w:type="dxa"/>
          </w:tblCellMar>
        </w:tblPrEx>
        <w:trPr>
          <w:trHeight w:val="300"/>
        </w:trPr>
        <w:tc>
          <w:tcPr>
            <w:tcW w:w="8000" w:type="dxa"/>
            <w:gridSpan w:val="10"/>
            <w:tcBorders>
              <w:top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Ім’я / Повне найменування</w:t>
            </w:r>
          </w:p>
        </w:tc>
        <w:tc>
          <w:tcPr>
            <w:tcW w:w="7400" w:type="dxa"/>
            <w:gridSpan w:val="8"/>
            <w:tcBorders>
              <w:top w:val="single" w:sz="6" w:space="0" w:color="auto"/>
              <w:left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РНОКПП / УНЗР / Ідентифікаційний код юридичної особи / Код/номер юридичної особи</w:t>
            </w:r>
          </w:p>
        </w:tc>
      </w:tr>
      <w:tr w:rsidR="00000000">
        <w:tblPrEx>
          <w:tblCellMar>
            <w:top w:w="0" w:type="dxa"/>
            <w:bottom w:w="0" w:type="dxa"/>
          </w:tblCellMar>
        </w:tblPrEx>
        <w:trPr>
          <w:trHeight w:val="300"/>
        </w:trPr>
        <w:tc>
          <w:tcPr>
            <w:tcW w:w="8000" w:type="dxa"/>
            <w:gridSpan w:val="10"/>
            <w:tcBorders>
              <w:top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400" w:type="dxa"/>
            <w:gridSpan w:val="8"/>
            <w:tcBorders>
              <w:top w:val="single" w:sz="6" w:space="0" w:color="auto"/>
              <w:left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r>
      <w:tr w:rsidR="00000000">
        <w:tblPrEx>
          <w:tblCellMar>
            <w:top w:w="0" w:type="dxa"/>
            <w:bottom w:w="0" w:type="dxa"/>
          </w:tblCellMar>
        </w:tblPrEx>
        <w:trPr>
          <w:trHeight w:val="300"/>
        </w:trPr>
        <w:tc>
          <w:tcPr>
            <w:tcW w:w="8000" w:type="dxa"/>
            <w:gridSpan w:val="10"/>
            <w:tcBorders>
              <w:top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КОВРОВ ОЛЕКСАНДР БОРИСОВИЧ</w:t>
            </w:r>
          </w:p>
        </w:tc>
        <w:tc>
          <w:tcPr>
            <w:tcW w:w="7400" w:type="dxa"/>
            <w:gridSpan w:val="8"/>
            <w:tcBorders>
              <w:top w:val="single" w:sz="6" w:space="0" w:color="auto"/>
              <w:left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1962412816</w:t>
            </w:r>
          </w:p>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p>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p>
        </w:tc>
      </w:tr>
      <w:tr w:rsidR="00000000">
        <w:tblPrEx>
          <w:tblCellMar>
            <w:top w:w="0" w:type="dxa"/>
            <w:bottom w:w="0" w:type="dxa"/>
          </w:tblCellMar>
        </w:tblPrEx>
        <w:trPr>
          <w:trHeight w:val="300"/>
        </w:trPr>
        <w:tc>
          <w:tcPr>
            <w:tcW w:w="15400" w:type="dxa"/>
            <w:gridSpan w:val="18"/>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3. Структура власності особи, що набула право власності на домінуючий контрольний пакет акцій акціонерного товариства, та її афілійованих осіб (якщо станом на дату повідомлення афілійованим особам належали акції товариства) (посилання на URL</w:t>
            </w:r>
            <w:r>
              <w:rPr>
                <w:rFonts w:ascii="Times New Roman" w:hAnsi="Times New Roman" w:cs="Times New Roman"/>
                <w:b/>
                <w:bCs/>
                <w:sz w:val="20"/>
                <w:szCs w:val="20"/>
              </w:rPr>
              <w:t>-адресу з файлом, який містить структуру власності особи):</w:t>
            </w:r>
          </w:p>
        </w:tc>
      </w:tr>
      <w:tr w:rsidR="00000000">
        <w:tblPrEx>
          <w:tblCellMar>
            <w:top w:w="0" w:type="dxa"/>
            <w:bottom w:w="0" w:type="dxa"/>
          </w:tblCellMar>
        </w:tblPrEx>
        <w:trPr>
          <w:trHeight w:val="300"/>
        </w:trPr>
        <w:tc>
          <w:tcPr>
            <w:tcW w:w="15400" w:type="dxa"/>
            <w:gridSpan w:val="18"/>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http://00374048.infosite.com.ua</w:t>
            </w:r>
          </w:p>
        </w:tc>
      </w:tr>
      <w:tr w:rsidR="00000000">
        <w:tblPrEx>
          <w:tblCellMar>
            <w:top w:w="0" w:type="dxa"/>
            <w:bottom w:w="0" w:type="dxa"/>
          </w:tblCellMar>
        </w:tblPrEx>
        <w:trPr>
          <w:trHeight w:val="300"/>
        </w:trPr>
        <w:tc>
          <w:tcPr>
            <w:tcW w:w="15400" w:type="dxa"/>
            <w:gridSpan w:val="18"/>
            <w:vMerge w:val="restart"/>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b/>
                <w:bCs/>
                <w:sz w:val="20"/>
                <w:szCs w:val="20"/>
              </w:rPr>
              <w:t>4. Відомості про акціонерне товариство:</w:t>
            </w:r>
          </w:p>
        </w:tc>
      </w:tr>
      <w:tr w:rsidR="00000000">
        <w:tblPrEx>
          <w:tblCellMar>
            <w:top w:w="0" w:type="dxa"/>
            <w:bottom w:w="0" w:type="dxa"/>
          </w:tblCellMar>
        </w:tblPrEx>
        <w:trPr>
          <w:trHeight w:val="300"/>
        </w:trPr>
        <w:tc>
          <w:tcPr>
            <w:tcW w:w="2500" w:type="dxa"/>
            <w:gridSpan w:val="2"/>
            <w:tcBorders>
              <w:top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Повне найменування</w:t>
            </w:r>
          </w:p>
        </w:tc>
        <w:tc>
          <w:tcPr>
            <w:tcW w:w="2500" w:type="dxa"/>
            <w:gridSpan w:val="3"/>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Ідентифікаційний код юридичної особи</w:t>
            </w:r>
          </w:p>
        </w:tc>
        <w:tc>
          <w:tcPr>
            <w:tcW w:w="2500" w:type="dxa"/>
            <w:gridSpan w:val="3"/>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Місцезнаходження</w:t>
            </w:r>
          </w:p>
        </w:tc>
        <w:tc>
          <w:tcPr>
            <w:tcW w:w="2500" w:type="dxa"/>
            <w:gridSpan w:val="5"/>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Номінальна вартість однієї простої акції</w:t>
            </w:r>
          </w:p>
        </w:tc>
        <w:tc>
          <w:tcPr>
            <w:tcW w:w="2500" w:type="dxa"/>
            <w:gridSpan w:val="3"/>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Загальна кількість простих акцій, шт.</w:t>
            </w:r>
          </w:p>
        </w:tc>
        <w:tc>
          <w:tcPr>
            <w:tcW w:w="2900" w:type="dxa"/>
            <w:gridSpan w:val="2"/>
            <w:tcBorders>
              <w:top w:val="single" w:sz="6" w:space="0" w:color="auto"/>
              <w:left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Код ISIN випуску простих акцій товариства</w:t>
            </w:r>
          </w:p>
        </w:tc>
      </w:tr>
      <w:tr w:rsidR="00000000">
        <w:tblPrEx>
          <w:tblCellMar>
            <w:top w:w="0" w:type="dxa"/>
            <w:bottom w:w="0" w:type="dxa"/>
          </w:tblCellMar>
        </w:tblPrEx>
        <w:trPr>
          <w:trHeight w:val="300"/>
        </w:trPr>
        <w:tc>
          <w:tcPr>
            <w:tcW w:w="2500" w:type="dxa"/>
            <w:gridSpan w:val="2"/>
            <w:tcBorders>
              <w:top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500" w:type="dxa"/>
            <w:gridSpan w:val="3"/>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2500" w:type="dxa"/>
            <w:gridSpan w:val="3"/>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2500" w:type="dxa"/>
            <w:gridSpan w:val="5"/>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2500" w:type="dxa"/>
            <w:gridSpan w:val="3"/>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2900" w:type="dxa"/>
            <w:gridSpan w:val="2"/>
            <w:tcBorders>
              <w:top w:val="single" w:sz="6" w:space="0" w:color="auto"/>
              <w:left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r>
      <w:tr w:rsidR="00000000">
        <w:tblPrEx>
          <w:tblCellMar>
            <w:top w:w="0" w:type="dxa"/>
            <w:bottom w:w="0" w:type="dxa"/>
          </w:tblCellMar>
        </w:tblPrEx>
        <w:trPr>
          <w:trHeight w:val="300"/>
        </w:trPr>
        <w:tc>
          <w:tcPr>
            <w:tcW w:w="2500" w:type="dxa"/>
            <w:gridSpan w:val="2"/>
            <w:tcBorders>
              <w:top w:val="single" w:sz="6" w:space="0" w:color="auto"/>
              <w:bottom w:val="single" w:sz="6" w:space="0" w:color="auto"/>
              <w:right w:val="single" w:sz="6" w:space="0" w:color="auto"/>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ПРИВАТНЕ АКЦІОНЕРНЕ ТОВАРИСТВО "ДНІПРОПЕТРОВСЬКИЙ КОМБІНАТ ХАРЧОВИХ КОНЦЕНТРАТІВ"</w:t>
            </w:r>
          </w:p>
        </w:tc>
        <w:tc>
          <w:tcPr>
            <w:tcW w:w="2500" w:type="dxa"/>
            <w:gridSpan w:val="3"/>
            <w:tcBorders>
              <w:top w:val="single" w:sz="6" w:space="0" w:color="auto"/>
              <w:left w:val="single" w:sz="6" w:space="0" w:color="auto"/>
              <w:bottom w:val="single" w:sz="6" w:space="0" w:color="auto"/>
              <w:right w:val="single" w:sz="6" w:space="0" w:color="auto"/>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00374048</w:t>
            </w:r>
          </w:p>
        </w:tc>
        <w:tc>
          <w:tcPr>
            <w:tcW w:w="2500" w:type="dxa"/>
            <w:gridSpan w:val="3"/>
            <w:tcBorders>
              <w:top w:val="single" w:sz="6" w:space="0" w:color="auto"/>
              <w:left w:val="single" w:sz="6" w:space="0" w:color="auto"/>
              <w:bottom w:val="single" w:sz="6" w:space="0" w:color="auto"/>
              <w:right w:val="single" w:sz="6" w:space="0" w:color="auto"/>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49800, Дніпропетровська обл., м. Дніпро, вул. Молодогвардійська, буд. 1</w:t>
            </w:r>
          </w:p>
        </w:tc>
        <w:tc>
          <w:tcPr>
            <w:tcW w:w="2500" w:type="dxa"/>
            <w:gridSpan w:val="5"/>
            <w:tcBorders>
              <w:top w:val="single" w:sz="6" w:space="0" w:color="auto"/>
              <w:left w:val="single" w:sz="6" w:space="0" w:color="auto"/>
              <w:bottom w:val="single" w:sz="6" w:space="0" w:color="auto"/>
              <w:right w:val="single" w:sz="6" w:space="0" w:color="auto"/>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1,75</w:t>
            </w:r>
          </w:p>
        </w:tc>
        <w:tc>
          <w:tcPr>
            <w:tcW w:w="2500" w:type="dxa"/>
            <w:gridSpan w:val="3"/>
            <w:tcBorders>
              <w:top w:val="single" w:sz="6" w:space="0" w:color="auto"/>
              <w:left w:val="single" w:sz="6" w:space="0" w:color="auto"/>
              <w:bottom w:val="single" w:sz="6" w:space="0" w:color="auto"/>
              <w:right w:val="single" w:sz="6" w:space="0" w:color="auto"/>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21 047</w:t>
            </w:r>
          </w:p>
        </w:tc>
        <w:tc>
          <w:tcPr>
            <w:tcW w:w="2900" w:type="dxa"/>
            <w:gridSpan w:val="2"/>
            <w:tcBorders>
              <w:top w:val="single" w:sz="6" w:space="0" w:color="auto"/>
              <w:left w:val="single" w:sz="6" w:space="0" w:color="auto"/>
              <w:bottom w:val="single" w:sz="6" w:space="0" w:color="auto"/>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UA4000109185</w:t>
            </w:r>
          </w:p>
        </w:tc>
      </w:tr>
      <w:tr w:rsidR="00000000">
        <w:tblPrEx>
          <w:tblCellMar>
            <w:top w:w="0" w:type="dxa"/>
            <w:bottom w:w="0" w:type="dxa"/>
          </w:tblCellMar>
        </w:tblPrEx>
        <w:trPr>
          <w:trHeight w:val="300"/>
        </w:trPr>
        <w:tc>
          <w:tcPr>
            <w:tcW w:w="15400" w:type="dxa"/>
            <w:gridSpan w:val="18"/>
            <w:vMerge w:val="restart"/>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b/>
                <w:bCs/>
                <w:sz w:val="20"/>
                <w:szCs w:val="20"/>
              </w:rPr>
              <w:t>5. Відомості про депозитарну установу:</w:t>
            </w:r>
          </w:p>
        </w:tc>
      </w:tr>
      <w:tr w:rsidR="00000000">
        <w:tblPrEx>
          <w:tblCellMar>
            <w:top w:w="0" w:type="dxa"/>
            <w:bottom w:w="0" w:type="dxa"/>
          </w:tblCellMar>
        </w:tblPrEx>
        <w:trPr>
          <w:trHeight w:val="300"/>
        </w:trPr>
        <w:tc>
          <w:tcPr>
            <w:tcW w:w="3000" w:type="dxa"/>
            <w:gridSpan w:val="3"/>
            <w:tcBorders>
              <w:top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Найменування</w:t>
            </w:r>
          </w:p>
        </w:tc>
        <w:tc>
          <w:tcPr>
            <w:tcW w:w="3000" w:type="dxa"/>
            <w:gridSpan w:val="4"/>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Місцезнаходження</w:t>
            </w:r>
          </w:p>
        </w:tc>
        <w:tc>
          <w:tcPr>
            <w:tcW w:w="3000" w:type="dxa"/>
            <w:gridSpan w:val="4"/>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Ідентифікаційний код юридичної особи</w:t>
            </w:r>
          </w:p>
        </w:tc>
        <w:tc>
          <w:tcPr>
            <w:tcW w:w="3000" w:type="dxa"/>
            <w:gridSpan w:val="4"/>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Реквізити рахунку у цінних паперах</w:t>
            </w:r>
          </w:p>
        </w:tc>
        <w:tc>
          <w:tcPr>
            <w:tcW w:w="3400" w:type="dxa"/>
            <w:gridSpan w:val="3"/>
            <w:tcBorders>
              <w:top w:val="single" w:sz="6" w:space="0" w:color="auto"/>
              <w:left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Найменування власника рахунку</w:t>
            </w:r>
          </w:p>
        </w:tc>
      </w:tr>
      <w:tr w:rsidR="00000000">
        <w:tblPrEx>
          <w:tblCellMar>
            <w:top w:w="0" w:type="dxa"/>
            <w:bottom w:w="0" w:type="dxa"/>
          </w:tblCellMar>
        </w:tblPrEx>
        <w:trPr>
          <w:trHeight w:val="300"/>
        </w:trPr>
        <w:tc>
          <w:tcPr>
            <w:tcW w:w="3000" w:type="dxa"/>
            <w:gridSpan w:val="3"/>
            <w:tcBorders>
              <w:top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1</w:t>
            </w:r>
          </w:p>
        </w:tc>
        <w:tc>
          <w:tcPr>
            <w:tcW w:w="3000" w:type="dxa"/>
            <w:gridSpan w:val="4"/>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3000" w:type="dxa"/>
            <w:gridSpan w:val="4"/>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3000" w:type="dxa"/>
            <w:gridSpan w:val="4"/>
            <w:tcBorders>
              <w:top w:val="single" w:sz="6" w:space="0" w:color="auto"/>
              <w:left w:val="single" w:sz="6" w:space="0" w:color="auto"/>
              <w:bottom w:val="single" w:sz="6" w:space="0" w:color="auto"/>
              <w:right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3400" w:type="dxa"/>
            <w:gridSpan w:val="3"/>
            <w:tcBorders>
              <w:top w:val="single" w:sz="6" w:space="0" w:color="auto"/>
              <w:left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r>
      <w:tr w:rsidR="00000000">
        <w:tblPrEx>
          <w:tblCellMar>
            <w:top w:w="0" w:type="dxa"/>
            <w:bottom w:w="0" w:type="dxa"/>
          </w:tblCellMar>
        </w:tblPrEx>
        <w:trPr>
          <w:trHeight w:val="300"/>
        </w:trPr>
        <w:tc>
          <w:tcPr>
            <w:tcW w:w="3000" w:type="dxa"/>
            <w:gridSpan w:val="3"/>
            <w:tcBorders>
              <w:top w:val="single" w:sz="6" w:space="0" w:color="auto"/>
              <w:bottom w:val="single" w:sz="6" w:space="0" w:color="auto"/>
              <w:right w:val="single" w:sz="6" w:space="0" w:color="auto"/>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АКЦІОНЕРНЕ ТОВАРИСТВО «РАЙФФАЙЗЕН БАНК»</w:t>
            </w:r>
          </w:p>
        </w:tc>
        <w:tc>
          <w:tcPr>
            <w:tcW w:w="3000" w:type="dxa"/>
            <w:gridSpan w:val="4"/>
            <w:tcBorders>
              <w:top w:val="single" w:sz="6" w:space="0" w:color="auto"/>
              <w:left w:val="single" w:sz="6" w:space="0" w:color="auto"/>
              <w:bottom w:val="single" w:sz="6" w:space="0" w:color="auto"/>
              <w:right w:val="single" w:sz="6" w:space="0" w:color="auto"/>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01011, Україна, місто Київ, вулиця Алмазова Генерала, будинок, 4а</w:t>
            </w:r>
          </w:p>
        </w:tc>
        <w:tc>
          <w:tcPr>
            <w:tcW w:w="3000" w:type="dxa"/>
            <w:gridSpan w:val="4"/>
            <w:tcBorders>
              <w:top w:val="single" w:sz="6" w:space="0" w:color="auto"/>
              <w:left w:val="single" w:sz="6" w:space="0" w:color="auto"/>
              <w:bottom w:val="single" w:sz="6" w:space="0" w:color="auto"/>
              <w:right w:val="single" w:sz="6" w:space="0" w:color="auto"/>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14305909</w:t>
            </w:r>
          </w:p>
        </w:tc>
        <w:tc>
          <w:tcPr>
            <w:tcW w:w="3000" w:type="dxa"/>
            <w:gridSpan w:val="4"/>
            <w:tcBorders>
              <w:top w:val="single" w:sz="6" w:space="0" w:color="auto"/>
              <w:left w:val="single" w:sz="6" w:space="0" w:color="auto"/>
              <w:bottom w:val="single" w:sz="6" w:space="0" w:color="auto"/>
              <w:right w:val="single" w:sz="6" w:space="0" w:color="auto"/>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300053-UA10162546</w:t>
            </w:r>
          </w:p>
        </w:tc>
        <w:tc>
          <w:tcPr>
            <w:tcW w:w="3400" w:type="dxa"/>
            <w:gridSpan w:val="3"/>
            <w:tcBorders>
              <w:top w:val="single" w:sz="6" w:space="0" w:color="auto"/>
              <w:left w:val="single" w:sz="6" w:space="0" w:color="auto"/>
              <w:bottom w:val="single" w:sz="6" w:space="0" w:color="auto"/>
            </w:tcBorders>
          </w:tcPr>
          <w:p w:rsidR="00000000" w:rsidRDefault="00EA293A">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КОВРОВ ОЛЕКСАНДР БОРИСОВИЧ</w:t>
            </w:r>
          </w:p>
        </w:tc>
      </w:tr>
      <w:tr w:rsidR="00000000">
        <w:tblPrEx>
          <w:tblCellMar>
            <w:top w:w="0" w:type="dxa"/>
            <w:bottom w:w="0" w:type="dxa"/>
          </w:tblCellMar>
        </w:tblPrEx>
        <w:trPr>
          <w:trHeight w:val="300"/>
        </w:trPr>
        <w:tc>
          <w:tcPr>
            <w:tcW w:w="15400" w:type="dxa"/>
            <w:gridSpan w:val="18"/>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6. Найвища ціна акції, за якою заявник вимоги, його афілійовані особи або треті особи, що діють спільно з ним, придбавали акції цього товариства протягом 12 місяців, що передують даті набуття домінуючого контрольного пакета акцій включно з датою набуття:</w:t>
            </w:r>
          </w:p>
        </w:tc>
      </w:tr>
      <w:tr w:rsidR="00000000">
        <w:tblPrEx>
          <w:tblCellMar>
            <w:top w:w="0" w:type="dxa"/>
            <w:bottom w:w="0" w:type="dxa"/>
          </w:tblCellMar>
        </w:tblPrEx>
        <w:trPr>
          <w:trHeight w:val="300"/>
        </w:trPr>
        <w:tc>
          <w:tcPr>
            <w:tcW w:w="15400" w:type="dxa"/>
            <w:gridSpan w:val="18"/>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400</w:t>
            </w:r>
          </w:p>
        </w:tc>
      </w:tr>
      <w:tr w:rsidR="00000000">
        <w:tblPrEx>
          <w:tblCellMar>
            <w:top w:w="0" w:type="dxa"/>
            <w:bottom w:w="0" w:type="dxa"/>
          </w:tblCellMar>
        </w:tblPrEx>
        <w:trPr>
          <w:trHeight w:val="300"/>
        </w:trPr>
        <w:tc>
          <w:tcPr>
            <w:tcW w:w="15400" w:type="dxa"/>
            <w:gridSpan w:val="18"/>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7. Найвища ціна, за якою заявник вимоги, його афілійовані особи або треті особи, що діють спільно з ним, опосередковано набули право власності на акції цього товариства протягом 12 місяців, що передують даті набуття такою особою домінуючого контрольно</w:t>
            </w:r>
            <w:r>
              <w:rPr>
                <w:rFonts w:ascii="Times New Roman" w:hAnsi="Times New Roman" w:cs="Times New Roman"/>
                <w:b/>
                <w:bCs/>
                <w:sz w:val="20"/>
                <w:szCs w:val="20"/>
              </w:rPr>
              <w:t>го пакета акцій товариства включно з датою набуття, за умови що вартість акцій товариства, які прямо або опосередковано належать такій юридичній особі, за даними її останньої річної фінансової звітності, становить не менше 90 відсотків загальної вартості а</w:t>
            </w:r>
            <w:r>
              <w:rPr>
                <w:rFonts w:ascii="Times New Roman" w:hAnsi="Times New Roman" w:cs="Times New Roman"/>
                <w:b/>
                <w:bCs/>
                <w:sz w:val="20"/>
                <w:szCs w:val="20"/>
              </w:rPr>
              <w:t>ктивів такої юридичної особи:</w:t>
            </w:r>
          </w:p>
        </w:tc>
      </w:tr>
      <w:tr w:rsidR="00000000">
        <w:tblPrEx>
          <w:tblCellMar>
            <w:top w:w="0" w:type="dxa"/>
            <w:bottom w:w="0" w:type="dxa"/>
          </w:tblCellMar>
        </w:tblPrEx>
        <w:trPr>
          <w:trHeight w:val="300"/>
        </w:trPr>
        <w:tc>
          <w:tcPr>
            <w:tcW w:w="15400" w:type="dxa"/>
            <w:gridSpan w:val="18"/>
            <w:tcBorders>
              <w:top w:val="single" w:sz="6" w:space="0" w:color="auto"/>
              <w:bottom w:val="single" w:sz="6" w:space="0" w:color="auto"/>
            </w:tcBorders>
            <w:vAlign w:val="center"/>
          </w:tcPr>
          <w:p w:rsidR="00000000" w:rsidRDefault="00EA293A">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0</w:t>
            </w:r>
          </w:p>
        </w:tc>
      </w:tr>
    </w:tbl>
    <w:p w:rsidR="00000000" w:rsidRDefault="00EA293A"/>
    <w:sectPr w:rsidR="00000000">
      <w:pgSz w:w="16837" w:h="11905" w:orient="landscape"/>
      <w:pgMar w:top="570" w:right="720" w:bottom="570" w:left="72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0000" w:rsidRDefault="00EA293A">
      <w:pPr>
        <w:spacing w:after="0" w:line="240" w:lineRule="auto"/>
      </w:pPr>
      <w:r>
        <w:separator/>
      </w:r>
    </w:p>
  </w:endnote>
  <w:endnote w:type="continuationSeparator" w:id="1">
    <w:p w:rsidR="00000000" w:rsidRDefault="00EA29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EA293A">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PAGE</w:instrText>
    </w:r>
    <w:r>
      <w:rPr>
        <w:rFonts w:ascii="Times New Roman" w:hAnsi="Times New Roman" w:cs="Times New Roman"/>
        <w:sz w:val="20"/>
        <w:szCs w:val="20"/>
      </w:rPr>
      <w:fldChar w:fldCharType="separate"/>
    </w:r>
    <w:r>
      <w:rPr>
        <w:rFonts w:ascii="Times New Roman" w:hAnsi="Times New Roman" w:cs="Times New Roman"/>
        <w:noProof/>
        <w:sz w:val="20"/>
        <w:szCs w:val="20"/>
      </w:rPr>
      <w:t>2</w:t>
    </w:r>
    <w:r>
      <w:rPr>
        <w:rFonts w:ascii="Times New Roman" w:hAnsi="Times New Roman" w:cs="Times New Roman"/>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0000" w:rsidRDefault="00EA293A">
      <w:pPr>
        <w:spacing w:after="0" w:line="240" w:lineRule="auto"/>
      </w:pPr>
      <w:r>
        <w:separator/>
      </w:r>
    </w:p>
  </w:footnote>
  <w:footnote w:type="continuationSeparator" w:id="1">
    <w:p w:rsidR="00000000" w:rsidRDefault="00EA293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A293A"/>
    <w:rsid w:val="00EA29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1036</Words>
  <Characters>5910</Characters>
  <Application>Microsoft Office Word</Application>
  <DocSecurity>0</DocSecurity>
  <Lines>49</Lines>
  <Paragraphs>13</Paragraphs>
  <ScaleCrop>false</ScaleCrop>
  <Company>SPecialiST RePack</Company>
  <LinksUpToDate>false</LinksUpToDate>
  <CharactersWithSpaces>6933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2024-08-09T08:52:00Z</dcterms:created>
  <dcterms:modified xsi:type="dcterms:W3CDTF">2024-08-09T08:52:00Z</dcterms:modified>
</cp:coreProperties>
</file>