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047BA" w14:textId="77777777" w:rsidR="002B3A2D" w:rsidRPr="002B3A2D" w:rsidRDefault="002B3A2D" w:rsidP="002B3A2D">
      <w:pPr>
        <w:pStyle w:val="ae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58BC8E73" w14:textId="77777777" w:rsidR="002B3A2D" w:rsidRPr="002B3A2D" w:rsidRDefault="002B3A2D" w:rsidP="002B3A2D">
      <w:pPr>
        <w:pStyle w:val="ae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>«</w:t>
      </w:r>
      <w:bookmarkStart w:id="0" w:name="_Hlk133484662"/>
      <w:r w:rsidRPr="002B3A2D">
        <w:rPr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2B3A2D">
        <w:rPr>
          <w:b/>
          <w:sz w:val="32"/>
          <w:szCs w:val="32"/>
          <w:lang w:val="uk-UA"/>
        </w:rPr>
        <w:t>»</w:t>
      </w:r>
    </w:p>
    <w:p w14:paraId="54B1B090" w14:textId="77777777" w:rsidR="002B3A2D" w:rsidRPr="002B3A2D" w:rsidRDefault="002B3A2D" w:rsidP="002B3A2D">
      <w:pPr>
        <w:pStyle w:val="ae"/>
        <w:jc w:val="center"/>
        <w:rPr>
          <w:sz w:val="10"/>
          <w:lang w:val="uk-UA"/>
        </w:rPr>
      </w:pPr>
    </w:p>
    <w:p w14:paraId="3FCF5589" w14:textId="77777777" w:rsidR="002B3A2D" w:rsidRPr="002B3A2D" w:rsidRDefault="002B3A2D" w:rsidP="002B3A2D">
      <w:pPr>
        <w:pStyle w:val="ae"/>
        <w:jc w:val="center"/>
        <w:rPr>
          <w:sz w:val="22"/>
          <w:szCs w:val="22"/>
          <w:lang w:val="uk-UA"/>
        </w:rPr>
      </w:pPr>
      <w:r w:rsidRPr="002B3A2D">
        <w:rPr>
          <w:sz w:val="22"/>
          <w:szCs w:val="22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2B3A2D" w:rsidRPr="002B3A2D" w14:paraId="009FB313" w14:textId="77777777" w:rsidTr="00B50065">
        <w:tc>
          <w:tcPr>
            <w:tcW w:w="9960" w:type="dxa"/>
          </w:tcPr>
          <w:p w14:paraId="10113EB7" w14:textId="77777777" w:rsidR="002B3A2D" w:rsidRPr="002B3A2D" w:rsidRDefault="002B3A2D" w:rsidP="00B50065">
            <w:pPr>
              <w:pStyle w:val="ae"/>
              <w:jc w:val="center"/>
              <w:rPr>
                <w:sz w:val="22"/>
                <w:lang w:val="uk-UA"/>
              </w:rPr>
            </w:pPr>
            <w:r w:rsidRPr="002B3A2D">
              <w:rPr>
                <w:sz w:val="22"/>
                <w:szCs w:val="22"/>
                <w:lang w:val="uk-UA"/>
              </w:rPr>
              <w:t>Ідентифікаційний код 05581898</w:t>
            </w:r>
          </w:p>
        </w:tc>
      </w:tr>
      <w:tr w:rsidR="002B3A2D" w14:paraId="2DA11E1B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09A5830C" w14:textId="77777777" w:rsidR="002B3A2D" w:rsidRPr="009C1755" w:rsidRDefault="002B3A2D" w:rsidP="00B50065">
            <w:pPr>
              <w:pStyle w:val="ae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05A5BC7E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>ПЕРЕЛІК ДОКУМЕНТІВ, ЯКІ МАЄ НАДАТИ АКЦІОНЕР (ПРЕДСТАВНИК АКЦІОНЕРА) ДЛЯ ЙОГО УЧАСТІ У ДИСТАНЦІЙНИХ ПОЗАЧЕРГОВИХ ЗАГАЛЬНИХ ЗБОРАХ АКЦІОНЕРІВ ПРАТ «</w:t>
      </w:r>
      <w:r w:rsidR="002B3A2D">
        <w:rPr>
          <w:rFonts w:ascii="Times New Roman" w:hAnsi="Times New Roman" w:cs="Times New Roman"/>
          <w:b/>
          <w:bCs/>
          <w:sz w:val="24"/>
          <w:szCs w:val="24"/>
        </w:rPr>
        <w:t>ПОЛТАВСЬКЕ ХПП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D97C10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ЛЮТОГО 2024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29D4783F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="002B3A2D"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76ABD54" w14:textId="77777777" w:rsidR="008E10DC" w:rsidRDefault="008E10DC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2B9C05EC" w14:textId="3129B0A7" w:rsidR="00953140" w:rsidRP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953140">
        <w:rPr>
          <w:rStyle w:val="eop"/>
          <w:rFonts w:eastAsiaTheme="majorEastAsia"/>
          <w:b/>
          <w:bCs/>
        </w:rPr>
        <w:t>06 лютого 2024 року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D5207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B3A2D"/>
    <w:rsid w:val="0040132D"/>
    <w:rsid w:val="00440777"/>
    <w:rsid w:val="00460AB0"/>
    <w:rsid w:val="00552596"/>
    <w:rsid w:val="008E10DC"/>
    <w:rsid w:val="00915717"/>
    <w:rsid w:val="00953140"/>
    <w:rsid w:val="00CC750C"/>
    <w:rsid w:val="00D52077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24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241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  <w:style w:type="paragraph" w:styleId="ae">
    <w:name w:val="header"/>
    <w:basedOn w:val="a"/>
    <w:link w:val="af"/>
    <w:rsid w:val="002B3A2D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Верхній колонтитул Знак"/>
    <w:basedOn w:val="a0"/>
    <w:link w:val="ae"/>
    <w:rsid w:val="002B3A2D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1061</Words>
  <Characters>605</Characters>
  <Application>Microsoft Office Word</Application>
  <DocSecurity>0</DocSecurity>
  <Lines>5</Lines>
  <Paragraphs>3</Paragraphs>
  <ScaleCrop>false</ScaleCrop>
  <Company>Kernel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6</cp:revision>
  <dcterms:created xsi:type="dcterms:W3CDTF">2024-01-25T13:44:00Z</dcterms:created>
  <dcterms:modified xsi:type="dcterms:W3CDTF">2024-02-06T14:56:00Z</dcterms:modified>
</cp:coreProperties>
</file>