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69"/>
      </w:tblGrid>
      <w:tr w:rsidR="00330D59" w:rsidRPr="001105D1" w:rsidTr="003A69CE">
        <w:tc>
          <w:tcPr>
            <w:tcW w:w="1015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0D59" w:rsidRPr="00C2167A" w:rsidRDefault="00330D59" w:rsidP="00BD4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Бюлетень</w:t>
            </w:r>
            <w:proofErr w:type="spellEnd"/>
            <w:r w:rsidR="00C21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 №1</w:t>
            </w:r>
          </w:p>
          <w:p w:rsidR="00330D59" w:rsidRPr="003A69CE" w:rsidRDefault="00330D59" w:rsidP="00BD4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голосування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щодо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інших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питань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порядку денного,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крім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обрання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органів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товариства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), на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дистанційних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ічних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Загальних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зборах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акціонерів</w:t>
            </w:r>
            <w:proofErr w:type="spellEnd"/>
          </w:p>
          <w:p w:rsidR="00330D59" w:rsidRPr="003A69CE" w:rsidRDefault="00330D59" w:rsidP="00BD4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Приватного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акціонерного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товариства</w:t>
            </w:r>
            <w:proofErr w:type="spellEnd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3A69CE">
              <w:rPr>
                <w:rFonts w:ascii="Times New Roman CYR" w:hAnsi="Times New Roman CYR" w:cs="Times New Roman CYR"/>
                <w:b/>
                <w:sz w:val="24"/>
                <w:szCs w:val="24"/>
              </w:rPr>
              <w:t>"</w:t>
            </w:r>
            <w:proofErr w:type="spellStart"/>
            <w:r w:rsidRPr="003A69CE">
              <w:rPr>
                <w:rFonts w:ascii="Times New Roman CYR" w:hAnsi="Times New Roman CYR" w:cs="Times New Roman CYR"/>
                <w:b/>
                <w:sz w:val="24"/>
                <w:szCs w:val="24"/>
              </w:rPr>
              <w:t>Волинська</w:t>
            </w:r>
            <w:proofErr w:type="spellEnd"/>
            <w:r w:rsidRPr="003A69CE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</w:t>
            </w:r>
            <w:proofErr w:type="spellStart"/>
            <w:r w:rsidRPr="003A69CE">
              <w:rPr>
                <w:rFonts w:ascii="Times New Roman CYR" w:hAnsi="Times New Roman CYR" w:cs="Times New Roman CYR"/>
                <w:b/>
                <w:sz w:val="24"/>
                <w:szCs w:val="24"/>
              </w:rPr>
              <w:t>фiрма</w:t>
            </w:r>
            <w:proofErr w:type="spellEnd"/>
            <w:r w:rsidRPr="003A69CE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"</w:t>
            </w:r>
            <w:proofErr w:type="spellStart"/>
            <w:r w:rsidRPr="003A69CE">
              <w:rPr>
                <w:rFonts w:ascii="Times New Roman CYR" w:hAnsi="Times New Roman CYR" w:cs="Times New Roman CYR"/>
                <w:b/>
                <w:sz w:val="24"/>
                <w:szCs w:val="24"/>
              </w:rPr>
              <w:t>Одяг</w:t>
            </w:r>
            <w:proofErr w:type="spellEnd"/>
            <w:r w:rsidRPr="003A69CE">
              <w:rPr>
                <w:rFonts w:ascii="Times New Roman CYR" w:hAnsi="Times New Roman CYR" w:cs="Times New Roman CYR"/>
                <w:b/>
                <w:sz w:val="24"/>
                <w:szCs w:val="24"/>
              </w:rPr>
              <w:t>"</w:t>
            </w:r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(код ЄДРПОУ:</w:t>
            </w:r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3A69CE">
              <w:rPr>
                <w:rFonts w:ascii="Times New Roman CYR" w:hAnsi="Times New Roman CYR" w:cs="Times New Roman CYR"/>
                <w:b/>
                <w:sz w:val="24"/>
                <w:szCs w:val="24"/>
              </w:rPr>
              <w:t>01554158</w:t>
            </w:r>
            <w:proofErr w:type="gramStart"/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3A6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330D59" w:rsidRPr="003A69CE" w:rsidRDefault="00330D59" w:rsidP="00BD488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3973"/>
              <w:gridCol w:w="5656"/>
            </w:tblGrid>
            <w:tr w:rsidR="00330D59" w:rsidRPr="003A69CE" w:rsidTr="00330D59">
              <w:tc>
                <w:tcPr>
                  <w:tcW w:w="4812" w:type="dxa"/>
                </w:tcPr>
                <w:p w:rsidR="001105D1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Дата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проведення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загальних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зборі</w:t>
                  </w:r>
                  <w:proofErr w:type="gram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proofErr w:type="spellEnd"/>
                  <w:proofErr w:type="gram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4812" w:type="dxa"/>
                </w:tcPr>
                <w:p w:rsidR="001105D1" w:rsidRPr="003A69CE" w:rsidRDefault="00330D59" w:rsidP="00BD488B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uk-UA" w:eastAsia="ru-RU"/>
                    </w:rPr>
                    <w:t>28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uk-UA" w:eastAsia="ru-RU"/>
                    </w:rPr>
                    <w:t>04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uk-UA" w:eastAsia="ru-RU"/>
                    </w:rPr>
                    <w:t>3</w:t>
                  </w:r>
                </w:p>
              </w:tc>
            </w:tr>
            <w:tr w:rsidR="00330D59" w:rsidRPr="003A69CE" w:rsidTr="00330D59">
              <w:tc>
                <w:tcPr>
                  <w:tcW w:w="4812" w:type="dxa"/>
                </w:tcPr>
                <w:p w:rsidR="00330D59" w:rsidRPr="003A69CE" w:rsidRDefault="003A69CE" w:rsidP="003A69CE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Д</w:t>
                  </w:r>
                  <w:r w:rsidR="00330D59"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ат</w:t>
                  </w:r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uk-UA"/>
                    </w:rPr>
                    <w:t xml:space="preserve">а </w:t>
                  </w:r>
                  <w:r w:rsidR="00330D59"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="00330D59"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і</w:t>
                  </w:r>
                  <w:proofErr w:type="spellEnd"/>
                  <w:r w:rsidR="00330D59"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час початку та </w:t>
                  </w:r>
                  <w:proofErr w:type="spellStart"/>
                  <w:r w:rsidR="00330D59"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завершення</w:t>
                  </w:r>
                  <w:proofErr w:type="spellEnd"/>
                  <w:r w:rsidR="00330D59"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="00330D59"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голосування</w:t>
                  </w:r>
                  <w:proofErr w:type="spellEnd"/>
                </w:p>
              </w:tc>
              <w:tc>
                <w:tcPr>
                  <w:tcW w:w="4812" w:type="dxa"/>
                </w:tcPr>
                <w:p w:rsidR="00330D59" w:rsidRPr="003A69CE" w:rsidRDefault="003A69CE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Початок  голосування:  17.04.2023  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  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11.00</w:t>
                  </w:r>
                </w:p>
                <w:p w:rsidR="003A69CE" w:rsidRPr="003A69CE" w:rsidRDefault="003A69CE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Завершення голосування:   28.04.2023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   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18.00</w:t>
                  </w:r>
                </w:p>
              </w:tc>
            </w:tr>
            <w:tr w:rsidR="00330D59" w:rsidRPr="003A69CE" w:rsidTr="00330D59"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hAnsi="Times New Roman" w:cs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Кількість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голосів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належать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акціонеру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4812" w:type="dxa"/>
                </w:tcPr>
                <w:p w:rsidR="00172DBC" w:rsidRPr="003A69CE" w:rsidRDefault="00172DBC" w:rsidP="00172DB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</w:pPr>
                  <w:r w:rsidRPr="003A69C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>___________________ (____________________________________________)</w:t>
                  </w:r>
                </w:p>
                <w:p w:rsidR="00172DBC" w:rsidRPr="003A69CE" w:rsidRDefault="00172DBC" w:rsidP="00172DB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3A69CE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  <w:t>(прописом)</w:t>
                  </w:r>
                </w:p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330D59" w:rsidRPr="003A69CE" w:rsidTr="00F23D51">
              <w:tc>
                <w:tcPr>
                  <w:tcW w:w="9624" w:type="dxa"/>
                  <w:gridSpan w:val="2"/>
                </w:tcPr>
                <w:p w:rsidR="00330D59" w:rsidRPr="008128BF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</w:pP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Реквізити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акціонера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</w:tr>
            <w:tr w:rsidR="00330D59" w:rsidRPr="003A69CE" w:rsidTr="00330D59"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П.І.Б./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найменування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акціонера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330D59" w:rsidRPr="003A69CE" w:rsidTr="00330D59"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Назва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серія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(за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), номер, дата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видачі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документа,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посвідчує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фізичну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особу та РНОКПП (за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 – для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фізичної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особи </w:t>
                  </w:r>
                </w:p>
              </w:tc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330D59" w:rsidRPr="003A69CE" w:rsidTr="00330D59"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>Код за ЄДРПОУ та код за ЄДРІСІ (за наявності)/ ІКЮО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uk-UA" w:eastAsia="ru-RU"/>
                    </w:rPr>
                    <w:t>(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val="uk-UA" w:eastAsia="ru-RU"/>
                    </w:rPr>
                    <w:t>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uk-UA" w:eastAsia="ru-RU"/>
                    </w:rPr>
                    <w:t xml:space="preserve">) 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>– для юридичної особи</w:t>
                  </w:r>
                </w:p>
              </w:tc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330D59" w:rsidRPr="003A69CE" w:rsidTr="00D931EB">
              <w:tc>
                <w:tcPr>
                  <w:tcW w:w="9624" w:type="dxa"/>
                  <w:gridSpan w:val="2"/>
                </w:tcPr>
                <w:p w:rsidR="00330D59" w:rsidRPr="008128BF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</w:pP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Реквізити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представника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акціонера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(за </w:t>
                  </w: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):</w:t>
                  </w:r>
                </w:p>
              </w:tc>
            </w:tr>
            <w:tr w:rsidR="00330D59" w:rsidRPr="003A69CE" w:rsidTr="00330D59"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П.І.Б. /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найменування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представника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330D59" w:rsidRPr="003A69CE" w:rsidTr="00330D59"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Назва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серія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(за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), номер, дата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видачі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документа,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посвідчує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фізичну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особу та РНОКПП (за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 – для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фізичної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особи</w:t>
                  </w:r>
                </w:p>
              </w:tc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330D59" w:rsidRPr="003A69CE" w:rsidTr="00330D59"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>Код за ЄДРПОУ та код за ЄДРІСІ (за наявності)/ ІКЮО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val="uk-UA" w:eastAsia="ru-RU"/>
                    </w:rPr>
                    <w:t>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>– для юридичної особи</w:t>
                  </w:r>
                </w:p>
              </w:tc>
              <w:tc>
                <w:tcPr>
                  <w:tcW w:w="4812" w:type="dxa"/>
                </w:tcPr>
                <w:p w:rsidR="00330D59" w:rsidRPr="003A69CE" w:rsidRDefault="00330D59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8128BF" w:rsidRPr="003A69CE" w:rsidTr="00330D59">
              <w:tc>
                <w:tcPr>
                  <w:tcW w:w="4812" w:type="dxa"/>
                </w:tcPr>
                <w:p w:rsidR="008128BF" w:rsidRPr="008128BF" w:rsidRDefault="008128BF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8128BF">
                    <w:rPr>
                      <w:rFonts w:ascii="Times New Roman" w:hAnsi="Times New Roman" w:cs="Times New Roman"/>
                      <w:lang w:val="uk-UA"/>
                    </w:rPr>
                    <w:t xml:space="preserve">Документ на підставі якого діє представник акціонера </w:t>
                  </w:r>
                  <w:r w:rsidRPr="008128BF">
                    <w:rPr>
                      <w:rFonts w:ascii="Times New Roman" w:hAnsi="Times New Roman" w:cs="Times New Roman"/>
                      <w:i/>
                      <w:lang w:val="uk-UA"/>
                    </w:rPr>
                    <w:t>(дата видачі, строк дії та номер)</w:t>
                  </w:r>
                </w:p>
              </w:tc>
              <w:tc>
                <w:tcPr>
                  <w:tcW w:w="4812" w:type="dxa"/>
                </w:tcPr>
                <w:p w:rsidR="008128BF" w:rsidRPr="003A69CE" w:rsidRDefault="008128BF" w:rsidP="00BD488B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</w:tbl>
          <w:p w:rsidR="00330D59" w:rsidRDefault="00330D59" w:rsidP="00BD488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30D59" w:rsidRPr="001105D1" w:rsidRDefault="00330D59" w:rsidP="00BD488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1F4E2A" w:rsidRDefault="001F4E2A" w:rsidP="00330D5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</w:pPr>
    </w:p>
    <w:p w:rsidR="001F4E2A" w:rsidRDefault="001F4E2A" w:rsidP="00330D5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</w:pPr>
    </w:p>
    <w:p w:rsidR="001F4E2A" w:rsidRDefault="001F4E2A" w:rsidP="00330D5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330D59" w:rsidRPr="003A69CE" w:rsidRDefault="00330D59" w:rsidP="00330D59">
      <w:pPr>
        <w:pStyle w:val="a4"/>
        <w:ind w:left="0" w:firstLine="567"/>
        <w:jc w:val="both"/>
        <w:rPr>
          <w:lang w:val="uk-UA"/>
        </w:rPr>
      </w:pPr>
      <w:r w:rsidRPr="003A69CE">
        <w:rPr>
          <w:color w:val="000000"/>
        </w:rPr>
        <w:t xml:space="preserve">1. </w:t>
      </w:r>
      <w:r w:rsidRPr="003A69CE">
        <w:rPr>
          <w:lang w:val="uk-UA"/>
        </w:rPr>
        <w:t>Звіт Директора</w:t>
      </w:r>
      <w:r w:rsidRPr="003A69CE">
        <w:rPr>
          <w:shd w:val="clear" w:color="auto" w:fill="FFFFFF"/>
          <w:lang w:val="uk-UA"/>
        </w:rPr>
        <w:t xml:space="preserve"> Товариства за 2021 та 2022 роки та прийняття рішення за результатами його розгляду</w:t>
      </w:r>
      <w:r w:rsidRPr="003A69CE">
        <w:rPr>
          <w:lang w:val="uk-UA"/>
        </w:rPr>
        <w:t>.</w:t>
      </w:r>
    </w:p>
    <w:p w:rsidR="00330D59" w:rsidRPr="003A69CE" w:rsidRDefault="00330D59" w:rsidP="00330D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330D59" w:rsidRPr="003A69CE" w:rsidRDefault="00330D59" w:rsidP="00330D59">
      <w:pPr>
        <w:pStyle w:val="a4"/>
        <w:numPr>
          <w:ilvl w:val="1"/>
          <w:numId w:val="1"/>
        </w:numPr>
        <w:jc w:val="both"/>
      </w:pPr>
      <w:proofErr w:type="spellStart"/>
      <w:r w:rsidRPr="003A69CE">
        <w:t>Затвердити</w:t>
      </w:r>
      <w:proofErr w:type="spellEnd"/>
      <w:r w:rsidRPr="003A69CE">
        <w:t xml:space="preserve"> </w:t>
      </w:r>
      <w:proofErr w:type="spellStart"/>
      <w:r w:rsidRPr="003A69CE">
        <w:t>звіт</w:t>
      </w:r>
      <w:proofErr w:type="spellEnd"/>
      <w:r w:rsidRPr="003A69CE">
        <w:t xml:space="preserve"> Директора</w:t>
      </w:r>
      <w:r w:rsidRPr="003A69CE">
        <w:rPr>
          <w:shd w:val="clear" w:color="auto" w:fill="FFFFFF"/>
        </w:rPr>
        <w:t xml:space="preserve"> </w:t>
      </w:r>
      <w:r w:rsidRPr="003A69CE">
        <w:t xml:space="preserve"> </w:t>
      </w:r>
      <w:proofErr w:type="spellStart"/>
      <w:r w:rsidRPr="003A69CE">
        <w:t>Товариства</w:t>
      </w:r>
      <w:proofErr w:type="spellEnd"/>
      <w:r w:rsidRPr="003A69CE">
        <w:t xml:space="preserve"> за 2021 та 2022 роки.</w:t>
      </w: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330D59" w:rsidRPr="003A69CE" w:rsidRDefault="00330D59" w:rsidP="00330D59">
      <w:pPr>
        <w:pStyle w:val="a4"/>
        <w:ind w:left="0" w:firstLine="567"/>
        <w:jc w:val="both"/>
        <w:rPr>
          <w:lang w:val="uk-UA"/>
        </w:rPr>
      </w:pPr>
      <w:r w:rsidRPr="003A69CE">
        <w:rPr>
          <w:color w:val="000000"/>
        </w:rPr>
        <w:t xml:space="preserve">2. </w:t>
      </w:r>
      <w:r w:rsidRPr="003A69CE">
        <w:rPr>
          <w:lang w:val="uk-UA"/>
        </w:rPr>
        <w:t xml:space="preserve">Звіт </w:t>
      </w:r>
      <w:r w:rsidRPr="003A69CE">
        <w:rPr>
          <w:shd w:val="clear" w:color="auto" w:fill="FFFFFF"/>
          <w:lang w:val="uk-UA"/>
        </w:rPr>
        <w:t>Наглядової ради Товариства за 2021 та 2022 роки та прийняття рішення за результатами його розгляду</w:t>
      </w:r>
      <w:r w:rsidRPr="003A69CE">
        <w:rPr>
          <w:lang w:val="uk-UA"/>
        </w:rPr>
        <w:t>.</w:t>
      </w:r>
    </w:p>
    <w:p w:rsidR="00330D59" w:rsidRPr="003A69CE" w:rsidRDefault="00330D59" w:rsidP="00330D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330D59" w:rsidRPr="003A69CE" w:rsidRDefault="00330D59" w:rsidP="00330D59">
      <w:pPr>
        <w:jc w:val="both"/>
        <w:rPr>
          <w:rFonts w:ascii="Times New Roman" w:hAnsi="Times New Roman" w:cs="Times New Roman"/>
          <w:sz w:val="24"/>
          <w:szCs w:val="24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2.1. 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Затвердити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звіт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Наглядової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за 2021 та 2022 роки.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</w:t>
      </w: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330D59" w:rsidRPr="003A69CE" w:rsidRDefault="00330D59" w:rsidP="00330D59">
      <w:pPr>
        <w:pStyle w:val="a4"/>
        <w:ind w:left="0" w:firstLine="567"/>
        <w:jc w:val="both"/>
        <w:rPr>
          <w:lang w:val="uk-UA"/>
        </w:rPr>
      </w:pPr>
      <w:r w:rsidRPr="003A69CE">
        <w:rPr>
          <w:color w:val="000000"/>
        </w:rPr>
        <w:t xml:space="preserve">3. </w:t>
      </w:r>
      <w:r w:rsidRPr="003A69CE">
        <w:rPr>
          <w:bCs/>
          <w:lang w:val="uk-UA"/>
        </w:rPr>
        <w:t>Затвердження результатів фінансово-господарської діяльності (річної фінансової звітності) Товариства за 2021 та 2022 роки</w:t>
      </w:r>
      <w:r w:rsidRPr="003A69CE">
        <w:rPr>
          <w:lang w:val="uk-UA"/>
        </w:rPr>
        <w:t>.</w:t>
      </w:r>
    </w:p>
    <w:p w:rsidR="00330D59" w:rsidRPr="003A69CE" w:rsidRDefault="00330D59" w:rsidP="00330D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330D59" w:rsidRPr="003A69CE" w:rsidRDefault="00330D59" w:rsidP="00330D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proofErr w:type="spellStart"/>
      <w:r w:rsidRPr="003A69CE">
        <w:rPr>
          <w:rFonts w:ascii="Times New Roman" w:hAnsi="Times New Roman" w:cs="Times New Roman"/>
          <w:bCs/>
          <w:iCs/>
          <w:sz w:val="24"/>
          <w:szCs w:val="24"/>
        </w:rPr>
        <w:t>Затвердити</w:t>
      </w:r>
      <w:proofErr w:type="spellEnd"/>
      <w:r w:rsidRPr="003A69C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bCs/>
          <w:sz w:val="24"/>
          <w:szCs w:val="24"/>
        </w:rPr>
        <w:t>результати</w:t>
      </w:r>
      <w:proofErr w:type="spellEnd"/>
      <w:r w:rsidRPr="003A69C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bCs/>
          <w:sz w:val="24"/>
          <w:szCs w:val="24"/>
        </w:rPr>
        <w:t>фінансово-господарської</w:t>
      </w:r>
      <w:proofErr w:type="spellEnd"/>
      <w:r w:rsidRPr="003A69C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bCs/>
          <w:sz w:val="24"/>
          <w:szCs w:val="24"/>
        </w:rPr>
        <w:t>діяльності</w:t>
      </w:r>
      <w:proofErr w:type="spellEnd"/>
      <w:r w:rsidRPr="003A69CE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proofErr w:type="gramStart"/>
      <w:r w:rsidRPr="003A69CE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3A69CE">
        <w:rPr>
          <w:rFonts w:ascii="Times New Roman" w:hAnsi="Times New Roman" w:cs="Times New Roman"/>
          <w:bCs/>
          <w:sz w:val="24"/>
          <w:szCs w:val="24"/>
        </w:rPr>
        <w:t>ічну</w:t>
      </w:r>
      <w:proofErr w:type="spellEnd"/>
      <w:r w:rsidRPr="003A69C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bCs/>
          <w:sz w:val="24"/>
          <w:szCs w:val="24"/>
        </w:rPr>
        <w:t>фінансову</w:t>
      </w:r>
      <w:proofErr w:type="spellEnd"/>
      <w:r w:rsidRPr="003A69C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bCs/>
          <w:sz w:val="24"/>
          <w:szCs w:val="24"/>
        </w:rPr>
        <w:t>звітність</w:t>
      </w:r>
      <w:proofErr w:type="spellEnd"/>
      <w:r w:rsidRPr="003A69CE">
        <w:rPr>
          <w:rFonts w:ascii="Times New Roman" w:hAnsi="Times New Roman" w:cs="Times New Roman"/>
          <w:bCs/>
          <w:sz w:val="24"/>
          <w:szCs w:val="24"/>
        </w:rPr>
        <w:t>)</w:t>
      </w:r>
      <w:r w:rsidRPr="003A69C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bCs/>
          <w:iCs/>
          <w:sz w:val="24"/>
          <w:szCs w:val="24"/>
        </w:rPr>
        <w:t>Товариства</w:t>
      </w:r>
      <w:proofErr w:type="spellEnd"/>
      <w:r w:rsidRPr="003A69CE">
        <w:rPr>
          <w:rFonts w:ascii="Times New Roman" w:hAnsi="Times New Roman" w:cs="Times New Roman"/>
          <w:bCs/>
          <w:iCs/>
          <w:sz w:val="24"/>
          <w:szCs w:val="24"/>
        </w:rPr>
        <w:t xml:space="preserve"> за 2021 та 2022 роки</w:t>
      </w:r>
      <w:r w:rsidRPr="003A69C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172DBC" w:rsidRPr="003A69CE" w:rsidRDefault="00172DBC" w:rsidP="00330D5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330D59" w:rsidRPr="003A69CE" w:rsidRDefault="00330D59" w:rsidP="00330D59">
      <w:pPr>
        <w:pStyle w:val="a4"/>
        <w:ind w:left="0" w:firstLine="567"/>
        <w:jc w:val="both"/>
        <w:rPr>
          <w:lang w:val="uk-UA"/>
        </w:rPr>
      </w:pPr>
      <w:r w:rsidRPr="003A69CE">
        <w:rPr>
          <w:color w:val="000000"/>
        </w:rPr>
        <w:t xml:space="preserve">4. </w:t>
      </w:r>
      <w:r w:rsidRPr="003A69CE">
        <w:rPr>
          <w:lang w:val="uk-UA"/>
        </w:rPr>
        <w:t>Про розподіл прибутку та покриття збитків  Товариства за 2021 та 2022 роки.</w:t>
      </w:r>
    </w:p>
    <w:p w:rsidR="00330D59" w:rsidRPr="003A69CE" w:rsidRDefault="00330D59" w:rsidP="00330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330D59" w:rsidRPr="003A69CE" w:rsidRDefault="00330D59" w:rsidP="00330D5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Pr="003A69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Чистий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прибуток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отриманий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в 2021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році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розмі</w:t>
      </w:r>
      <w:proofErr w:type="gramStart"/>
      <w:r w:rsidRPr="003A69C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A69CE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189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тис.грн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затвердити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>.</w:t>
      </w:r>
    </w:p>
    <w:p w:rsidR="00330D59" w:rsidRPr="008128BF" w:rsidRDefault="00330D59" w:rsidP="00330D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Збиток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отриманий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в 2022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році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розмі</w:t>
      </w:r>
      <w:proofErr w:type="gramStart"/>
      <w:r w:rsidRPr="003A69C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A69CE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382 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тис.грн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>.,</w:t>
      </w:r>
      <w:r w:rsidRPr="003A69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покрити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за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рахунок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прибутку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,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що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буде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отримано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в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результаті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ведення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фінансово-господарської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діяльності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в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майбутніх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періодах</w:t>
      </w:r>
      <w:proofErr w:type="spellEnd"/>
      <w:r w:rsidRPr="008128BF">
        <w:rPr>
          <w:rStyle w:val="a5"/>
          <w:rFonts w:ascii="Times New Roman" w:hAnsi="Times New Roman" w:cs="Times New Roman"/>
          <w:i w:val="0"/>
          <w:sz w:val="24"/>
          <w:szCs w:val="24"/>
        </w:rPr>
        <w:t>.</w:t>
      </w: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7822A4" w:rsidRPr="003A69CE" w:rsidRDefault="00330D59" w:rsidP="007822A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7822A4"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змін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доповнень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до Статуту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шляхом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викладення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822A4" w:rsidRPr="003A69CE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новій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>.</w:t>
      </w: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7822A4" w:rsidRPr="003A69CE" w:rsidRDefault="00330D59" w:rsidP="00330D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5.1. </w:t>
      </w:r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Внести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зміни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та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доповнення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до Статуту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Товариства</w:t>
      </w:r>
      <w:proofErr w:type="spellEnd"/>
      <w:proofErr w:type="gram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,</w:t>
      </w:r>
      <w:proofErr w:type="gram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зв’язку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з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його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приведенням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відповідність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до чинного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законодавства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, шляхом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викладення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його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в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новій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редакції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Уповноважити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Голову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загальних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зборів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підписати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Статут в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новій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редакції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та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здійснити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дії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по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його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державній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iCs/>
          <w:sz w:val="24"/>
          <w:szCs w:val="24"/>
        </w:rPr>
        <w:t>реєстрації</w:t>
      </w:r>
      <w:proofErr w:type="spellEnd"/>
      <w:r w:rsidR="007822A4" w:rsidRPr="003A69CE">
        <w:rPr>
          <w:rFonts w:ascii="Times New Roman" w:hAnsi="Times New Roman" w:cs="Times New Roman"/>
          <w:iCs/>
          <w:sz w:val="24"/>
          <w:szCs w:val="24"/>
        </w:rPr>
        <w:t>.</w:t>
      </w: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8128BF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330D59" w:rsidRPr="003A69CE" w:rsidRDefault="00330D59" w:rsidP="00330D5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7822A4" w:rsidRPr="003A69CE" w:rsidRDefault="00330D59" w:rsidP="007822A4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Прийняття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822A4" w:rsidRPr="003A69C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7822A4" w:rsidRPr="003A69CE">
        <w:rPr>
          <w:rFonts w:ascii="Times New Roman" w:hAnsi="Times New Roman" w:cs="Times New Roman"/>
          <w:sz w:val="24"/>
          <w:szCs w:val="24"/>
        </w:rPr>
        <w:t>ішення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попереднє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згоди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вчинення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значних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правочинів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7822A4" w:rsidRPr="003A69CE" w:rsidRDefault="007822A4" w:rsidP="00330D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7822A4" w:rsidRPr="003A69CE" w:rsidRDefault="00330D59" w:rsidP="007822A4">
      <w:pPr>
        <w:jc w:val="both"/>
        <w:rPr>
          <w:rFonts w:ascii="Times New Roman" w:hAnsi="Times New Roman" w:cs="Times New Roman"/>
          <w:sz w:val="24"/>
          <w:szCs w:val="24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</w:t>
      </w:r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згоду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вчинення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значних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правочинів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822A4" w:rsidRPr="003A69C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період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28.04.2023 року по 28.04.2024 року (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включно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вартість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перевищує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відсотків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активів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включаючи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правочини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становлять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більше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відсотків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активів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)  за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даними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останньої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річної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фінансової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звітності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акціонерного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та предметом (характером)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є: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одержання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кредиті</w:t>
      </w:r>
      <w:proofErr w:type="gramStart"/>
      <w:r w:rsidR="007822A4" w:rsidRPr="003A69C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прийняття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грошових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зобов'язань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); передача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нерухомого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майна (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майнових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прав)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в заставу/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іпотеку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, як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внеску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до статутного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капіталу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укладення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купівля-продаж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(поставка) майна (в тому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числі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нерухомого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майна);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відступлення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права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переведення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боргу;</w:t>
      </w:r>
      <w:proofErr w:type="gram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господарські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правочини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822A4" w:rsidRPr="003A69CE">
        <w:rPr>
          <w:rFonts w:ascii="Times New Roman" w:hAnsi="Times New Roman" w:cs="Times New Roman"/>
          <w:sz w:val="24"/>
          <w:szCs w:val="24"/>
        </w:rPr>
        <w:t>пов’язан</w:t>
      </w:r>
      <w:proofErr w:type="gramEnd"/>
      <w:r w:rsidR="007822A4" w:rsidRPr="003A69CE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діяльністю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воно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виступає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будь-якою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сторін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. При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гранична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сукупна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вартість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значних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правочинів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вчинення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загальними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Зборами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акціонерів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надана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попередня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згода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30 000 000,00 (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тридцять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мільйонів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гривень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 00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копійок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7822A4" w:rsidRPr="003A69CE">
        <w:rPr>
          <w:rFonts w:ascii="Times New Roman" w:hAnsi="Times New Roman" w:cs="Times New Roman"/>
          <w:sz w:val="24"/>
          <w:szCs w:val="24"/>
        </w:rPr>
        <w:t>грн</w:t>
      </w:r>
      <w:proofErr w:type="spellEnd"/>
      <w:r w:rsidR="007822A4" w:rsidRPr="003A69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2A4" w:rsidRPr="003A69CE" w:rsidRDefault="007822A4" w:rsidP="007822A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згоду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повноваження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Директору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Войтанiку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Валерiю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Олексiйовичу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дорученням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proofErr w:type="gramStart"/>
      <w:r w:rsidRPr="003A69C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A69CE">
        <w:rPr>
          <w:rFonts w:ascii="Times New Roman" w:hAnsi="Times New Roman" w:cs="Times New Roman"/>
          <w:sz w:val="24"/>
          <w:szCs w:val="24"/>
        </w:rPr>
        <w:t>ідставі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нотаріально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посвідченої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Довіреності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іншій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уповноваженій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особі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укладення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підписання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вищевказаних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значних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правочинів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угод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імені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A69CE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Pr="003A69CE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умови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таких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правочинів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визначаються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власний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розсуд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Директора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Войтанiка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Валерiя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Олексiйовича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іншої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особи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уповноваженої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ним на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підставі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нотаріально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посвідченої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Довіреності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>).</w:t>
      </w: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330D59" w:rsidRPr="003A69CE" w:rsidRDefault="00330D59" w:rsidP="00330D5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72DBC" w:rsidRPr="003A69CE" w:rsidRDefault="00330D59" w:rsidP="00172DB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spellStart"/>
      <w:r w:rsidR="00172DBC" w:rsidRPr="003A69CE">
        <w:rPr>
          <w:rFonts w:ascii="Times New Roman" w:hAnsi="Times New Roman" w:cs="Times New Roman"/>
          <w:sz w:val="24"/>
          <w:szCs w:val="24"/>
        </w:rPr>
        <w:t>Припинення</w:t>
      </w:r>
      <w:proofErr w:type="spellEnd"/>
      <w:r w:rsidR="00172DBC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DBC" w:rsidRPr="003A69CE">
        <w:rPr>
          <w:rFonts w:ascii="Times New Roman" w:hAnsi="Times New Roman" w:cs="Times New Roman"/>
          <w:sz w:val="24"/>
          <w:szCs w:val="24"/>
        </w:rPr>
        <w:t>повноважень</w:t>
      </w:r>
      <w:proofErr w:type="spellEnd"/>
      <w:r w:rsidR="00172DBC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DBC" w:rsidRPr="003A69CE">
        <w:rPr>
          <w:rFonts w:ascii="Times New Roman" w:hAnsi="Times New Roman" w:cs="Times New Roman"/>
          <w:sz w:val="24"/>
          <w:szCs w:val="24"/>
        </w:rPr>
        <w:t>членів</w:t>
      </w:r>
      <w:proofErr w:type="spellEnd"/>
      <w:r w:rsidR="00172DBC"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DBC" w:rsidRPr="003A69CE">
        <w:rPr>
          <w:rFonts w:ascii="Times New Roman" w:hAnsi="Times New Roman" w:cs="Times New Roman"/>
          <w:sz w:val="24"/>
          <w:szCs w:val="24"/>
        </w:rPr>
        <w:t>Наглядової</w:t>
      </w:r>
      <w:proofErr w:type="spellEnd"/>
      <w:r w:rsidR="00172DBC" w:rsidRPr="003A69CE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="00172DBC"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="00172DBC" w:rsidRPr="003A69CE">
        <w:rPr>
          <w:rFonts w:ascii="Times New Roman" w:hAnsi="Times New Roman" w:cs="Times New Roman"/>
          <w:sz w:val="24"/>
          <w:szCs w:val="24"/>
        </w:rPr>
        <w:t>.</w:t>
      </w:r>
    </w:p>
    <w:p w:rsidR="00172DBC" w:rsidRPr="003A69CE" w:rsidRDefault="00172DBC" w:rsidP="00172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72DBC" w:rsidRPr="003A69CE" w:rsidRDefault="00172DBC" w:rsidP="00172DBC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3A69CE">
        <w:rPr>
          <w:lang w:val="uk-UA"/>
        </w:rPr>
        <w:t xml:space="preserve">7.1.Припинити повноваження членів Наглядової ради Товариства:  </w:t>
      </w:r>
      <w:proofErr w:type="spellStart"/>
      <w:r w:rsidRPr="003A69CE">
        <w:t>Войтанiк</w:t>
      </w:r>
      <w:proofErr w:type="spellEnd"/>
      <w:r w:rsidRPr="003A69CE">
        <w:t xml:space="preserve"> </w:t>
      </w:r>
      <w:proofErr w:type="spellStart"/>
      <w:r w:rsidRPr="003A69CE">
        <w:t>Тетян</w:t>
      </w:r>
      <w:proofErr w:type="spellEnd"/>
      <w:r w:rsidRPr="003A69CE">
        <w:rPr>
          <w:lang w:val="uk-UA"/>
        </w:rPr>
        <w:t>и</w:t>
      </w:r>
      <w:r w:rsidRPr="003A69CE">
        <w:t xml:space="preserve"> </w:t>
      </w:r>
      <w:proofErr w:type="spellStart"/>
      <w:r w:rsidRPr="003A69CE">
        <w:t>Олександрiвн</w:t>
      </w:r>
      <w:proofErr w:type="spellEnd"/>
      <w:r w:rsidRPr="003A69CE">
        <w:rPr>
          <w:lang w:val="uk-UA"/>
        </w:rPr>
        <w:t xml:space="preserve">и; </w:t>
      </w:r>
      <w:proofErr w:type="spellStart"/>
      <w:r w:rsidRPr="003A69CE">
        <w:t>Чапаловськ</w:t>
      </w:r>
      <w:r w:rsidRPr="003A69CE">
        <w:rPr>
          <w:lang w:val="uk-UA"/>
        </w:rPr>
        <w:t>ої</w:t>
      </w:r>
      <w:proofErr w:type="spellEnd"/>
      <w:r w:rsidRPr="003A69CE">
        <w:t xml:space="preserve"> </w:t>
      </w:r>
      <w:proofErr w:type="spellStart"/>
      <w:r w:rsidRPr="003A69CE">
        <w:t>Тетян</w:t>
      </w:r>
      <w:proofErr w:type="spellEnd"/>
      <w:r w:rsidRPr="003A69CE">
        <w:rPr>
          <w:lang w:val="uk-UA"/>
        </w:rPr>
        <w:t>и</w:t>
      </w:r>
      <w:r w:rsidRPr="003A69CE">
        <w:t xml:space="preserve"> </w:t>
      </w:r>
      <w:proofErr w:type="spellStart"/>
      <w:r w:rsidRPr="003A69CE">
        <w:t>Михайлiвн</w:t>
      </w:r>
      <w:proofErr w:type="spellEnd"/>
      <w:r w:rsidRPr="003A69CE">
        <w:rPr>
          <w:lang w:val="uk-UA"/>
        </w:rPr>
        <w:t xml:space="preserve">и; </w:t>
      </w:r>
      <w:r w:rsidRPr="003A69CE">
        <w:t>Романюк</w:t>
      </w:r>
      <w:r w:rsidRPr="003A69CE">
        <w:rPr>
          <w:lang w:val="uk-UA"/>
        </w:rPr>
        <w:t xml:space="preserve">а </w:t>
      </w:r>
      <w:r w:rsidRPr="003A69CE">
        <w:t xml:space="preserve"> </w:t>
      </w:r>
      <w:proofErr w:type="spellStart"/>
      <w:r w:rsidRPr="003A69CE">
        <w:t>Феодосi</w:t>
      </w:r>
      <w:proofErr w:type="spellEnd"/>
      <w:r w:rsidRPr="003A69CE">
        <w:rPr>
          <w:lang w:val="uk-UA"/>
        </w:rPr>
        <w:t>я</w:t>
      </w:r>
      <w:r w:rsidRPr="003A69CE">
        <w:t xml:space="preserve"> </w:t>
      </w:r>
      <w:proofErr w:type="spellStart"/>
      <w:r w:rsidRPr="003A69CE">
        <w:t>Олександрович</w:t>
      </w:r>
      <w:proofErr w:type="spellEnd"/>
      <w:r w:rsidRPr="003A69CE">
        <w:rPr>
          <w:lang w:val="uk-UA"/>
        </w:rPr>
        <w:t>а.</w:t>
      </w:r>
    </w:p>
    <w:p w:rsidR="00330D59" w:rsidRPr="003A69CE" w:rsidRDefault="00330D59" w:rsidP="00330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172DBC" w:rsidRPr="003A69CE" w:rsidRDefault="00172DBC" w:rsidP="00172DB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</w:pPr>
    </w:p>
    <w:p w:rsidR="00172DBC" w:rsidRPr="003A69CE" w:rsidRDefault="00172DBC" w:rsidP="00172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72DBC" w:rsidRPr="003A69CE" w:rsidRDefault="00172DBC" w:rsidP="00172DBC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9</w:t>
      </w:r>
      <w:r w:rsidRPr="003A6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Затвердження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укладатимуться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членами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Наглядової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ради</w:t>
      </w:r>
      <w:r w:rsidRPr="003A69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Товариства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встановлення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розміру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винагороди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обрання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особи, яка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уповноважується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proofErr w:type="gramStart"/>
      <w:r w:rsidRPr="003A69C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A69CE">
        <w:rPr>
          <w:rFonts w:ascii="Times New Roman" w:hAnsi="Times New Roman" w:cs="Times New Roman"/>
          <w:sz w:val="24"/>
          <w:szCs w:val="24"/>
        </w:rPr>
        <w:t>ідписання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членами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Наглядової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ради</w:t>
      </w:r>
      <w:r w:rsidRPr="003A69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Товариства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:rsidR="00172DBC" w:rsidRPr="003A69CE" w:rsidRDefault="00172DBC" w:rsidP="00172DBC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2DBC" w:rsidRPr="003A69CE" w:rsidRDefault="00172DBC" w:rsidP="00172DBC">
      <w:pPr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uk-UA"/>
        </w:rPr>
      </w:pPr>
      <w:r w:rsidRPr="003A69CE">
        <w:rPr>
          <w:rFonts w:ascii="Times New Roman" w:hAnsi="Times New Roman" w:cs="Times New Roman"/>
          <w:sz w:val="24"/>
          <w:szCs w:val="24"/>
          <w:lang w:val="uk-UA"/>
        </w:rPr>
        <w:t>9.1.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Затвердити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умови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цивільно-правових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укладатимуться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членами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Наглядової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ради,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встановити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члени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Наглядової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здійснюватимуть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свої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повноваження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безоплатній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основі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. Обрати Директора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особою, яка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уповноважується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proofErr w:type="gramStart"/>
      <w:r w:rsidRPr="003A69C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A69CE">
        <w:rPr>
          <w:rFonts w:ascii="Times New Roman" w:hAnsi="Times New Roman" w:cs="Times New Roman"/>
          <w:sz w:val="24"/>
          <w:szCs w:val="24"/>
        </w:rPr>
        <w:t>ідписання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членами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Наглядової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ради</w:t>
      </w:r>
      <w:r w:rsidRPr="003A69C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Товариства</w:t>
      </w:r>
      <w:proofErr w:type="spellEnd"/>
      <w:r w:rsidRPr="003A69C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.</w:t>
      </w:r>
    </w:p>
    <w:p w:rsidR="00172DBC" w:rsidRPr="003A69CE" w:rsidRDefault="00172DBC" w:rsidP="00172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172DBC" w:rsidRPr="003A69CE" w:rsidRDefault="00172DBC" w:rsidP="00172DBC">
      <w:pPr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uk-UA"/>
        </w:rPr>
      </w:pPr>
    </w:p>
    <w:p w:rsidR="00172DBC" w:rsidRPr="003A69CE" w:rsidRDefault="00172DBC" w:rsidP="00172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72DBC" w:rsidRPr="003A69CE" w:rsidRDefault="00172DBC" w:rsidP="00172DB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69CE">
        <w:rPr>
          <w:rFonts w:ascii="Times New Roman" w:hAnsi="Times New Roman" w:cs="Times New Roman"/>
          <w:sz w:val="24"/>
          <w:szCs w:val="24"/>
          <w:lang w:val="uk-UA"/>
        </w:rPr>
        <w:t>10.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змін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доповнень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шляхом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викладення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новій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внутрішніх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положень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3A69C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72DBC" w:rsidRPr="003A69CE" w:rsidRDefault="00172DBC" w:rsidP="00172DB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Проект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ішення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включеного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порядку денного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зборів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72DBC" w:rsidRPr="003A69CE" w:rsidRDefault="00172DBC" w:rsidP="00172DBC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A69CE">
        <w:rPr>
          <w:rFonts w:ascii="Times New Roman" w:hAnsi="Times New Roman" w:cs="Times New Roman"/>
          <w:bCs/>
          <w:iCs/>
          <w:sz w:val="24"/>
          <w:szCs w:val="24"/>
          <w:lang w:val="uk-UA"/>
        </w:rPr>
        <w:t>10.1.</w:t>
      </w:r>
      <w:r w:rsidRPr="003A69CE">
        <w:rPr>
          <w:rFonts w:ascii="Times New Roman" w:hAnsi="Times New Roman" w:cs="Times New Roman"/>
          <w:iCs/>
          <w:sz w:val="24"/>
          <w:szCs w:val="24"/>
        </w:rPr>
        <w:t xml:space="preserve">Внести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зміни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та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доповнення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до «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Положення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Про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Наглядову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раду» та «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Положення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про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загальні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збори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акціонерів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» у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зв’язку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з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його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приведенням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відповідність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до чинного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законодавства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України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, шляхом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викладення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в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новій</w:t>
      </w:r>
      <w:proofErr w:type="spellEnd"/>
      <w:r w:rsidRPr="003A69C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69CE">
        <w:rPr>
          <w:rFonts w:ascii="Times New Roman" w:hAnsi="Times New Roman" w:cs="Times New Roman"/>
          <w:iCs/>
          <w:sz w:val="24"/>
          <w:szCs w:val="24"/>
        </w:rPr>
        <w:t>редакції</w:t>
      </w:r>
      <w:proofErr w:type="spellEnd"/>
    </w:p>
    <w:p w:rsidR="00172DBC" w:rsidRPr="003A69CE" w:rsidRDefault="00172DBC" w:rsidP="00172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524"/>
        <w:gridCol w:w="236"/>
        <w:gridCol w:w="1031"/>
      </w:tblGrid>
      <w:tr w:rsidR="00441CA0" w:rsidRPr="003A69CE" w:rsidTr="00BD48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41CA0" w:rsidRPr="003A69CE" w:rsidRDefault="00441CA0" w:rsidP="00BD48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</w:tr>
    </w:tbl>
    <w:p w:rsidR="00172DBC" w:rsidRPr="003A69CE" w:rsidRDefault="00172DBC" w:rsidP="00172DBC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72DBC" w:rsidRPr="003A69CE" w:rsidRDefault="00172DBC" w:rsidP="00172DBC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72DBC" w:rsidRPr="003A69CE" w:rsidRDefault="00172DBC" w:rsidP="00172DBC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</w:pPr>
      <w:r w:rsidRPr="003A69C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 </w:t>
      </w:r>
    </w:p>
    <w:p w:rsidR="00172DBC" w:rsidRPr="003A69CE" w:rsidRDefault="00172DBC" w:rsidP="00172DBC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</w:pPr>
      <w:r w:rsidRPr="003A69C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  <w:t xml:space="preserve">Увага! </w:t>
      </w:r>
    </w:p>
    <w:p w:rsidR="00172DBC" w:rsidRPr="00A40AEF" w:rsidRDefault="00172DBC" w:rsidP="009412C8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sz w:val="20"/>
          <w:szCs w:val="20"/>
          <w:lang w:val="uk-UA"/>
        </w:rPr>
      </w:pPr>
      <w:r w:rsidRPr="003A69C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  <w:t>Кожен аркуш бюлетеня повинен бути підписаний акціонером (представником акціонера) (крім випадку засвідчення бюлетеня кваліфікованим електронним підписом акціонера (його представника).</w:t>
      </w:r>
    </w:p>
    <w:sectPr w:rsidR="00172DBC" w:rsidRPr="00A40AEF" w:rsidSect="00842F9B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A31" w:rsidRDefault="00884A31" w:rsidP="00D24B99">
      <w:pPr>
        <w:spacing w:after="0" w:line="240" w:lineRule="auto"/>
      </w:pPr>
      <w:r>
        <w:separator/>
      </w:r>
    </w:p>
  </w:endnote>
  <w:endnote w:type="continuationSeparator" w:id="0">
    <w:p w:rsidR="00884A31" w:rsidRDefault="00884A31" w:rsidP="00D24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29403"/>
      <w:docPartObj>
        <w:docPartGallery w:val="Page Numbers (Bottom of Page)"/>
        <w:docPartUnique/>
      </w:docPartObj>
    </w:sdtPr>
    <w:sdtContent>
      <w:p w:rsidR="00B86A70" w:rsidRDefault="009B61BC">
        <w:pPr>
          <w:pStyle w:val="a7"/>
          <w:jc w:val="right"/>
        </w:pPr>
        <w:r>
          <w:fldChar w:fldCharType="begin"/>
        </w:r>
        <w:r w:rsidR="00066D02">
          <w:instrText>PAGE   \* MERGEFORMAT</w:instrText>
        </w:r>
        <w:r>
          <w:fldChar w:fldCharType="separate"/>
        </w:r>
        <w:r w:rsidR="001C0405">
          <w:rPr>
            <w:noProof/>
          </w:rPr>
          <w:t>4</w:t>
        </w:r>
        <w:r>
          <w:fldChar w:fldCharType="end"/>
        </w:r>
      </w:p>
    </w:sdtContent>
  </w:sdt>
  <w:p w:rsidR="00B86A70" w:rsidRPr="007A7892" w:rsidRDefault="00066D02" w:rsidP="00A47D39">
    <w:pPr>
      <w:widowControl w:val="0"/>
      <w:tabs>
        <w:tab w:val="left" w:pos="226"/>
      </w:tabs>
      <w:autoSpaceDE w:val="0"/>
      <w:autoSpaceDN w:val="0"/>
      <w:adjustRightInd w:val="0"/>
      <w:jc w:val="right"/>
      <w:rPr>
        <w:b/>
        <w:bCs/>
        <w:color w:val="000000"/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>__________________________________</w:t>
    </w:r>
  </w:p>
  <w:p w:rsidR="00B86A70" w:rsidRPr="007A7892" w:rsidRDefault="00066D02" w:rsidP="00A47D39">
    <w:pPr>
      <w:jc w:val="right"/>
      <w:rPr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 xml:space="preserve">                                                 </w:t>
    </w:r>
    <w:r w:rsidRPr="007A7892">
      <w:rPr>
        <w:b/>
        <w:bCs/>
        <w:i/>
        <w:color w:val="000000"/>
        <w:lang w:val="uk-UA"/>
      </w:rPr>
      <w:t>(Підпис акціонера (представника акціонера)</w:t>
    </w:r>
  </w:p>
  <w:p w:rsidR="00B86A70" w:rsidRDefault="00884A31" w:rsidP="00C62736">
    <w:pPr>
      <w:pStyle w:val="a7"/>
      <w:jc w:val="right"/>
    </w:pPr>
  </w:p>
  <w:p w:rsidR="00B86A70" w:rsidRPr="002E6A9E" w:rsidRDefault="00884A31" w:rsidP="006722B3">
    <w:pPr>
      <w:pStyle w:val="a7"/>
      <w:tabs>
        <w:tab w:val="clear" w:pos="4819"/>
        <w:tab w:val="clear" w:pos="9639"/>
        <w:tab w:val="left" w:pos="8871"/>
      </w:tabs>
      <w:rPr>
        <w:sz w:val="20"/>
        <w:szCs w:val="20"/>
        <w:lang w:val="uk-U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A31" w:rsidRDefault="00884A31" w:rsidP="00D24B99">
      <w:pPr>
        <w:spacing w:after="0" w:line="240" w:lineRule="auto"/>
      </w:pPr>
      <w:r>
        <w:separator/>
      </w:r>
    </w:p>
  </w:footnote>
  <w:footnote w:type="continuationSeparator" w:id="0">
    <w:p w:rsidR="00884A31" w:rsidRDefault="00884A31" w:rsidP="00D24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47723"/>
    <w:multiLevelType w:val="multilevel"/>
    <w:tmpl w:val="7F323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0D59"/>
    <w:rsid w:val="00066D02"/>
    <w:rsid w:val="00164A51"/>
    <w:rsid w:val="00172DBC"/>
    <w:rsid w:val="001A19A7"/>
    <w:rsid w:val="001C0405"/>
    <w:rsid w:val="001F4E2A"/>
    <w:rsid w:val="00314F14"/>
    <w:rsid w:val="00330D59"/>
    <w:rsid w:val="003A69CE"/>
    <w:rsid w:val="00441CA0"/>
    <w:rsid w:val="007822A4"/>
    <w:rsid w:val="008128BF"/>
    <w:rsid w:val="0081653C"/>
    <w:rsid w:val="00842F9B"/>
    <w:rsid w:val="00884A31"/>
    <w:rsid w:val="009412C8"/>
    <w:rsid w:val="009B022E"/>
    <w:rsid w:val="009B61BC"/>
    <w:rsid w:val="00C2167A"/>
    <w:rsid w:val="00D24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D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330D5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330D59"/>
    <w:rPr>
      <w:i/>
      <w:iCs/>
    </w:rPr>
  </w:style>
  <w:style w:type="paragraph" w:styleId="a6">
    <w:name w:val="Normal (Web)"/>
    <w:basedOn w:val="a"/>
    <w:uiPriority w:val="99"/>
    <w:rsid w:val="00172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72DBC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172D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2023-04-15T11:19:00Z</dcterms:created>
  <dcterms:modified xsi:type="dcterms:W3CDTF">2023-04-15T11:19:00Z</dcterms:modified>
</cp:coreProperties>
</file>