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451D9" w14:textId="77777777" w:rsidR="00B45EC5" w:rsidRPr="008B4991" w:rsidRDefault="00685FDD" w:rsidP="00685FDD">
      <w:pPr>
        <w:jc w:val="both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r w:rsidR="00B45EC5" w:rsidRPr="008B4991">
        <w:rPr>
          <w:sz w:val="20"/>
          <w:szCs w:val="20"/>
        </w:rPr>
        <w:t xml:space="preserve">ЗАТВЕРДЖЕНО </w:t>
      </w:r>
    </w:p>
    <w:p w14:paraId="308DE7F3" w14:textId="77777777" w:rsidR="009527C0" w:rsidRDefault="00685FDD" w:rsidP="00685FDD">
      <w:pPr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proofErr w:type="spellStart"/>
      <w:r w:rsidR="00B45EC5" w:rsidRPr="008B4991">
        <w:rPr>
          <w:sz w:val="20"/>
          <w:szCs w:val="20"/>
        </w:rPr>
        <w:t>Наглядовою</w:t>
      </w:r>
      <w:proofErr w:type="spellEnd"/>
      <w:r w:rsidR="00B45EC5" w:rsidRPr="008B4991">
        <w:rPr>
          <w:sz w:val="20"/>
          <w:szCs w:val="20"/>
        </w:rPr>
        <w:t xml:space="preserve"> радою </w:t>
      </w:r>
      <w:r>
        <w:rPr>
          <w:sz w:val="20"/>
          <w:szCs w:val="20"/>
          <w:lang w:val="uk-UA"/>
        </w:rPr>
        <w:t>ПрАТ «</w:t>
      </w:r>
      <w:r w:rsidR="009527C0">
        <w:rPr>
          <w:sz w:val="20"/>
          <w:szCs w:val="20"/>
          <w:lang w:val="uk-UA"/>
        </w:rPr>
        <w:t xml:space="preserve">ТСФ </w:t>
      </w:r>
    </w:p>
    <w:p w14:paraId="57F4ADEC" w14:textId="3941E238" w:rsidR="00B45EC5" w:rsidRPr="008B4991" w:rsidRDefault="009527C0" w:rsidP="00685FDD">
      <w:pPr>
        <w:jc w:val="both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«</w:t>
      </w:r>
      <w:proofErr w:type="spellStart"/>
      <w:r>
        <w:rPr>
          <w:sz w:val="20"/>
          <w:szCs w:val="20"/>
          <w:lang w:val="uk-UA"/>
        </w:rPr>
        <w:t>Дніпрооблоптторг</w:t>
      </w:r>
      <w:proofErr w:type="spellEnd"/>
      <w:r w:rsidR="00B45EC5" w:rsidRPr="008B4991">
        <w:rPr>
          <w:sz w:val="20"/>
          <w:szCs w:val="20"/>
        </w:rPr>
        <w:t xml:space="preserve">» </w:t>
      </w:r>
    </w:p>
    <w:p w14:paraId="60C12A7F" w14:textId="4544F640" w:rsidR="00B45EC5" w:rsidRPr="008B4991" w:rsidRDefault="00685FDD" w:rsidP="00685FDD">
      <w:pPr>
        <w:contextualSpacing/>
        <w:jc w:val="both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r>
        <w:rPr>
          <w:sz w:val="20"/>
          <w:szCs w:val="20"/>
        </w:rPr>
        <w:t>протокол №</w:t>
      </w:r>
      <w:r w:rsidR="00511CC7">
        <w:rPr>
          <w:sz w:val="20"/>
          <w:szCs w:val="20"/>
          <w:lang w:val="uk-UA"/>
        </w:rPr>
        <w:t xml:space="preserve"> 2</w:t>
      </w:r>
      <w:r w:rsidR="009527C0">
        <w:rPr>
          <w:sz w:val="20"/>
          <w:szCs w:val="20"/>
          <w:lang w:val="uk-UA"/>
        </w:rPr>
        <w:t>0</w:t>
      </w:r>
      <w:r>
        <w:rPr>
          <w:sz w:val="20"/>
          <w:szCs w:val="20"/>
          <w:lang w:val="uk-UA"/>
        </w:rPr>
        <w:t>-</w:t>
      </w:r>
      <w:r w:rsidR="00A00935">
        <w:rPr>
          <w:sz w:val="20"/>
          <w:szCs w:val="20"/>
          <w:lang w:val="uk-UA"/>
        </w:rPr>
        <w:t>0</w:t>
      </w:r>
      <w:r w:rsidR="009527C0">
        <w:rPr>
          <w:sz w:val="20"/>
          <w:szCs w:val="20"/>
          <w:lang w:val="uk-UA"/>
        </w:rPr>
        <w:t>3</w:t>
      </w:r>
      <w:r>
        <w:rPr>
          <w:sz w:val="20"/>
          <w:szCs w:val="20"/>
          <w:lang w:val="uk-UA"/>
        </w:rPr>
        <w:t>/202</w:t>
      </w:r>
      <w:r w:rsidR="00A00935">
        <w:rPr>
          <w:sz w:val="20"/>
          <w:szCs w:val="20"/>
          <w:lang w:val="uk-UA"/>
        </w:rPr>
        <w:t>3</w:t>
      </w:r>
      <w:r w:rsidR="00B45EC5" w:rsidRPr="008B4991">
        <w:rPr>
          <w:sz w:val="20"/>
          <w:szCs w:val="20"/>
        </w:rPr>
        <w:t xml:space="preserve"> </w:t>
      </w:r>
      <w:proofErr w:type="spellStart"/>
      <w:r w:rsidR="00B45EC5" w:rsidRPr="00127FC0">
        <w:rPr>
          <w:sz w:val="20"/>
          <w:szCs w:val="20"/>
        </w:rPr>
        <w:t>від</w:t>
      </w:r>
      <w:proofErr w:type="spellEnd"/>
      <w:r w:rsidR="00B45EC5" w:rsidRPr="00127FC0">
        <w:rPr>
          <w:sz w:val="20"/>
          <w:szCs w:val="20"/>
        </w:rPr>
        <w:t xml:space="preserve"> </w:t>
      </w:r>
      <w:r w:rsidR="00511CC7">
        <w:rPr>
          <w:sz w:val="20"/>
          <w:szCs w:val="20"/>
          <w:lang w:val="uk-UA"/>
        </w:rPr>
        <w:t>2</w:t>
      </w:r>
      <w:r w:rsidR="009527C0">
        <w:rPr>
          <w:sz w:val="20"/>
          <w:szCs w:val="20"/>
          <w:lang w:val="uk-UA"/>
        </w:rPr>
        <w:t>0</w:t>
      </w:r>
      <w:r>
        <w:rPr>
          <w:sz w:val="20"/>
          <w:szCs w:val="20"/>
          <w:lang w:val="uk-UA"/>
        </w:rPr>
        <w:t>.</w:t>
      </w:r>
      <w:r w:rsidR="00A00935">
        <w:rPr>
          <w:sz w:val="20"/>
          <w:szCs w:val="20"/>
          <w:lang w:val="uk-UA"/>
        </w:rPr>
        <w:t>0</w:t>
      </w:r>
      <w:r w:rsidR="009527C0">
        <w:rPr>
          <w:sz w:val="20"/>
          <w:szCs w:val="20"/>
          <w:lang w:val="uk-UA"/>
        </w:rPr>
        <w:t>3</w:t>
      </w:r>
      <w:r w:rsidR="00992EB5">
        <w:rPr>
          <w:sz w:val="20"/>
          <w:szCs w:val="20"/>
          <w:lang w:val="uk-UA"/>
        </w:rPr>
        <w:t>.</w:t>
      </w:r>
      <w:r w:rsidR="00B45EC5" w:rsidRPr="00127FC0">
        <w:rPr>
          <w:sz w:val="20"/>
          <w:szCs w:val="20"/>
          <w:lang w:val="uk-UA"/>
        </w:rPr>
        <w:t>202</w:t>
      </w:r>
      <w:r w:rsidR="00A00935">
        <w:rPr>
          <w:sz w:val="20"/>
          <w:szCs w:val="20"/>
          <w:lang w:val="uk-UA"/>
        </w:rPr>
        <w:t>3</w:t>
      </w:r>
      <w:r w:rsidR="00B45EC5" w:rsidRPr="00127FC0">
        <w:rPr>
          <w:sz w:val="20"/>
          <w:szCs w:val="20"/>
        </w:rPr>
        <w:t xml:space="preserve"> року</w:t>
      </w:r>
    </w:p>
    <w:p w14:paraId="6D883C53" w14:textId="77777777" w:rsidR="00B45EC5" w:rsidRPr="00B45EC5" w:rsidRDefault="00B45EC5">
      <w:pPr>
        <w:rPr>
          <w:lang w:val="uk-UA"/>
        </w:rPr>
      </w:pPr>
    </w:p>
    <w:tbl>
      <w:tblPr>
        <w:tblW w:w="10137" w:type="dxa"/>
        <w:tblInd w:w="-108" w:type="dxa"/>
        <w:tblLook w:val="01E0" w:firstRow="1" w:lastRow="1" w:firstColumn="1" w:lastColumn="1" w:noHBand="0" w:noVBand="0"/>
      </w:tblPr>
      <w:tblGrid>
        <w:gridCol w:w="92"/>
        <w:gridCol w:w="10015"/>
        <w:gridCol w:w="91"/>
      </w:tblGrid>
      <w:tr w:rsidR="006771F7" w:rsidRPr="00A86975" w14:paraId="19DC1C40" w14:textId="77777777" w:rsidTr="00992EB5">
        <w:trPr>
          <w:gridBefore w:val="1"/>
          <w:gridAfter w:val="1"/>
          <w:wBefore w:w="108" w:type="dxa"/>
          <w:wAfter w:w="108" w:type="dxa"/>
        </w:trPr>
        <w:tc>
          <w:tcPr>
            <w:tcW w:w="9921" w:type="dxa"/>
            <w:shd w:val="clear" w:color="auto" w:fill="auto"/>
          </w:tcPr>
          <w:p w14:paraId="1E7F3577" w14:textId="77777777" w:rsidR="006771F7" w:rsidRPr="00AC029B" w:rsidRDefault="006771F7" w:rsidP="00B670B5">
            <w:pPr>
              <w:jc w:val="center"/>
              <w:rPr>
                <w:b/>
                <w:bCs/>
                <w:sz w:val="32"/>
                <w:szCs w:val="32"/>
                <w:lang w:val="uk-UA"/>
              </w:rPr>
            </w:pPr>
            <w:r w:rsidRPr="00AC029B">
              <w:rPr>
                <w:b/>
                <w:bCs/>
                <w:sz w:val="32"/>
                <w:szCs w:val="32"/>
                <w:lang w:val="uk-UA"/>
              </w:rPr>
              <w:t>Бюлетень</w:t>
            </w:r>
          </w:p>
          <w:p w14:paraId="1132CCB5" w14:textId="77777777" w:rsidR="008B4991" w:rsidRPr="008B4991" w:rsidRDefault="00F61C65" w:rsidP="00B670B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8B4991">
              <w:rPr>
                <w:bCs/>
                <w:sz w:val="20"/>
                <w:szCs w:val="20"/>
                <w:lang w:val="uk-UA"/>
              </w:rPr>
              <w:t>д</w:t>
            </w:r>
            <w:r w:rsidR="006771F7" w:rsidRPr="008B4991">
              <w:rPr>
                <w:bCs/>
                <w:sz w:val="20"/>
                <w:szCs w:val="20"/>
                <w:lang w:val="uk-UA"/>
              </w:rPr>
              <w:t>ля голосування</w:t>
            </w:r>
            <w:r w:rsidR="00D867DA" w:rsidRPr="008B4991">
              <w:rPr>
                <w:bCs/>
                <w:sz w:val="20"/>
                <w:szCs w:val="20"/>
                <w:lang w:val="uk-UA"/>
              </w:rPr>
              <w:t xml:space="preserve"> (щодо інших питань порядку денного, крім обрання органів товариства)</w:t>
            </w:r>
            <w:r w:rsidR="00E162F9" w:rsidRPr="008B4991">
              <w:rPr>
                <w:bCs/>
                <w:sz w:val="20"/>
                <w:szCs w:val="20"/>
                <w:lang w:val="uk-UA"/>
              </w:rPr>
              <w:t>,</w:t>
            </w:r>
            <w:r w:rsidR="00D867DA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</w:p>
          <w:p w14:paraId="64E3F140" w14:textId="77777777" w:rsidR="006771F7" w:rsidRPr="008B4991" w:rsidRDefault="00D867DA" w:rsidP="00B670B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8B4991">
              <w:rPr>
                <w:bCs/>
                <w:sz w:val="20"/>
                <w:szCs w:val="20"/>
                <w:lang w:val="uk-UA"/>
              </w:rPr>
              <w:t>на</w:t>
            </w:r>
            <w:r w:rsidR="00137A53" w:rsidRPr="008B4991">
              <w:rPr>
                <w:bCs/>
                <w:sz w:val="20"/>
                <w:szCs w:val="20"/>
                <w:lang w:val="uk-UA"/>
              </w:rPr>
              <w:t xml:space="preserve"> дистанційних</w:t>
            </w:r>
            <w:r w:rsidR="00B11DE7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411A58" w:rsidRPr="008B4991">
              <w:rPr>
                <w:bCs/>
                <w:sz w:val="20"/>
                <w:szCs w:val="20"/>
                <w:lang w:val="uk-UA"/>
              </w:rPr>
              <w:t>річних</w:t>
            </w:r>
            <w:r w:rsidR="00B11DE7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411A58" w:rsidRPr="008B4991">
              <w:rPr>
                <w:bCs/>
                <w:sz w:val="20"/>
                <w:szCs w:val="20"/>
                <w:lang w:val="uk-UA"/>
              </w:rPr>
              <w:t>з</w:t>
            </w:r>
            <w:r w:rsidR="006771F7" w:rsidRPr="008B4991">
              <w:rPr>
                <w:bCs/>
                <w:sz w:val="20"/>
                <w:szCs w:val="20"/>
                <w:lang w:val="uk-UA"/>
              </w:rPr>
              <w:t>агальних зборах акціонерів</w:t>
            </w:r>
          </w:p>
          <w:p w14:paraId="17AB189E" w14:textId="374EB265" w:rsidR="006771F7" w:rsidRPr="00A86975" w:rsidRDefault="00D167C9" w:rsidP="00511CC7">
            <w:pPr>
              <w:jc w:val="center"/>
              <w:rPr>
                <w:sz w:val="28"/>
                <w:szCs w:val="28"/>
                <w:lang w:val="uk-UA"/>
              </w:rPr>
            </w:pPr>
            <w:r w:rsidRPr="00D167C9">
              <w:rPr>
                <w:sz w:val="20"/>
                <w:szCs w:val="20"/>
                <w:lang w:val="uk-UA"/>
              </w:rPr>
              <w:t xml:space="preserve">ПРИВАТНОГО АКЦІОНЕРНОГО ТОВАРИСТВА </w:t>
            </w:r>
            <w:r w:rsidR="00685FDD">
              <w:rPr>
                <w:sz w:val="20"/>
                <w:szCs w:val="20"/>
                <w:lang w:val="uk-UA"/>
              </w:rPr>
              <w:t>«</w:t>
            </w:r>
            <w:r w:rsidR="009527C0">
              <w:rPr>
                <w:sz w:val="20"/>
                <w:szCs w:val="20"/>
                <w:lang w:val="uk-UA"/>
              </w:rPr>
              <w:t>ТОВАРНО-СИРОВИННА ФІРМА «ДНІПРООБЛОПТТОРГ</w:t>
            </w:r>
            <w:r w:rsidR="00685FDD">
              <w:rPr>
                <w:sz w:val="20"/>
                <w:szCs w:val="20"/>
                <w:lang w:val="uk-UA"/>
              </w:rPr>
              <w:t>»</w:t>
            </w:r>
            <w:r w:rsidR="009527C0">
              <w:rPr>
                <w:sz w:val="20"/>
                <w:szCs w:val="20"/>
                <w:lang w:val="uk-UA"/>
              </w:rPr>
              <w:t xml:space="preserve"> (КОД ЗА ЄДРПОУ 01880993)</w:t>
            </w:r>
          </w:p>
        </w:tc>
      </w:tr>
      <w:tr w:rsidR="006771F7" w:rsidRPr="00B45EC5" w14:paraId="1F0F1501" w14:textId="77777777" w:rsidTr="00992EB5">
        <w:trPr>
          <w:gridBefore w:val="1"/>
          <w:gridAfter w:val="1"/>
          <w:wBefore w:w="108" w:type="dxa"/>
          <w:wAfter w:w="108" w:type="dxa"/>
        </w:trPr>
        <w:tc>
          <w:tcPr>
            <w:tcW w:w="9921" w:type="dxa"/>
            <w:shd w:val="clear" w:color="auto" w:fill="auto"/>
          </w:tcPr>
          <w:p w14:paraId="7A86C3B6" w14:textId="77777777" w:rsidR="00B45EC5" w:rsidRPr="00D83274" w:rsidRDefault="00B45EC5" w:rsidP="00B670B5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992EB5" w:rsidRPr="00B45EC5" w14:paraId="5DC1EDE4" w14:textId="77777777" w:rsidTr="00992EB5">
        <w:tc>
          <w:tcPr>
            <w:tcW w:w="10137" w:type="dxa"/>
            <w:gridSpan w:val="3"/>
            <w:shd w:val="clear" w:color="auto" w:fill="auto"/>
          </w:tcPr>
          <w:p w14:paraId="5A9AD360" w14:textId="77777777" w:rsidR="00992EB5" w:rsidRPr="008B4991" w:rsidRDefault="00992EB5" w:rsidP="00AF336E">
            <w:pPr>
              <w:jc w:val="center"/>
              <w:rPr>
                <w:bCs/>
                <w:sz w:val="10"/>
                <w:szCs w:val="10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928"/>
              <w:gridCol w:w="5044"/>
            </w:tblGrid>
            <w:tr w:rsidR="00992EB5" w:rsidRPr="008B4991" w14:paraId="7365FBD7" w14:textId="77777777" w:rsidTr="00AF336E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ABEB10" w14:textId="77777777" w:rsidR="00992EB5" w:rsidRPr="008B4991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8B4991">
                    <w:rPr>
                      <w:sz w:val="20"/>
                      <w:szCs w:val="20"/>
                    </w:rPr>
                    <w:t xml:space="preserve">Дата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проведення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r w:rsidRPr="008B4991">
                    <w:rPr>
                      <w:sz w:val="20"/>
                      <w:szCs w:val="20"/>
                      <w:lang w:val="uk-UA"/>
                    </w:rPr>
                    <w:t>з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агальних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зборів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65687A" w14:textId="72293435" w:rsidR="00992EB5" w:rsidRPr="006E6988" w:rsidRDefault="009527C0" w:rsidP="00AF336E">
                  <w:pPr>
                    <w:tabs>
                      <w:tab w:val="left" w:pos="1500"/>
                    </w:tabs>
                    <w:rPr>
                      <w:sz w:val="20"/>
                      <w:szCs w:val="20"/>
                      <w:lang w:val="uk-UA"/>
                    </w:rPr>
                  </w:pPr>
                  <w:r w:rsidRPr="006E6988">
                    <w:rPr>
                      <w:sz w:val="20"/>
                      <w:szCs w:val="20"/>
                      <w:lang w:val="uk-UA"/>
                    </w:rPr>
                    <w:t>27 квітня 2023 року</w:t>
                  </w:r>
                </w:p>
              </w:tc>
            </w:tr>
            <w:tr w:rsidR="00992EB5" w:rsidRPr="008B4991" w14:paraId="1457EF66" w14:textId="77777777" w:rsidTr="00AF336E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7B6583" w14:textId="6FF9546F" w:rsidR="00992EB5" w:rsidRPr="008B4991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8B4991">
                    <w:rPr>
                      <w:sz w:val="20"/>
                      <w:szCs w:val="20"/>
                    </w:rPr>
                    <w:t xml:space="preserve">Дата </w:t>
                  </w:r>
                  <w:r w:rsidR="009527C0">
                    <w:rPr>
                      <w:sz w:val="20"/>
                      <w:szCs w:val="20"/>
                      <w:lang w:val="uk-UA"/>
                    </w:rPr>
                    <w:t xml:space="preserve">і час початку </w:t>
                  </w:r>
                  <w:proofErr w:type="gramStart"/>
                  <w:r w:rsidR="009527C0">
                    <w:rPr>
                      <w:sz w:val="20"/>
                      <w:szCs w:val="20"/>
                      <w:lang w:val="uk-UA"/>
                    </w:rPr>
                    <w:t>голосування</w:t>
                  </w:r>
                  <w:r w:rsidRPr="008B4991">
                    <w:rPr>
                      <w:sz w:val="20"/>
                      <w:szCs w:val="20"/>
                    </w:rPr>
                    <w:t xml:space="preserve">:   </w:t>
                  </w:r>
                  <w:proofErr w:type="gramEnd"/>
                  <w:r w:rsidRPr="008B4991">
                    <w:rPr>
                      <w:sz w:val="20"/>
                      <w:szCs w:val="20"/>
                    </w:rPr>
                    <w:t xml:space="preserve">                        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F2168C" w14:textId="3C9BF7C2" w:rsidR="00992EB5" w:rsidRPr="006E6988" w:rsidRDefault="009527C0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6E6988">
                    <w:rPr>
                      <w:sz w:val="20"/>
                      <w:szCs w:val="20"/>
                      <w:lang w:val="uk-UA"/>
                    </w:rPr>
                    <w:t>14 квітня 2023 року</w:t>
                  </w:r>
                  <w:r w:rsidR="006E6988">
                    <w:rPr>
                      <w:sz w:val="20"/>
                      <w:szCs w:val="20"/>
                      <w:lang w:val="uk-UA"/>
                    </w:rPr>
                    <w:t xml:space="preserve"> об 11-00</w:t>
                  </w:r>
                </w:p>
              </w:tc>
            </w:tr>
            <w:tr w:rsidR="009527C0" w:rsidRPr="008B4991" w14:paraId="2781D1D1" w14:textId="77777777" w:rsidTr="00AF336E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C2AC09" w14:textId="257D7576" w:rsidR="009527C0" w:rsidRPr="009527C0" w:rsidRDefault="009527C0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Дата і час завершення голосування: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4E8CF0" w14:textId="0A1D8347" w:rsidR="009527C0" w:rsidRPr="009527C0" w:rsidRDefault="009527C0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6E6988">
                    <w:rPr>
                      <w:sz w:val="20"/>
                      <w:szCs w:val="20"/>
                      <w:lang w:val="uk-UA"/>
                    </w:rPr>
                    <w:t>27 квітня 2023 року</w:t>
                  </w:r>
                  <w:r w:rsidR="006E6988">
                    <w:rPr>
                      <w:sz w:val="20"/>
                      <w:szCs w:val="20"/>
                      <w:lang w:val="uk-UA"/>
                    </w:rPr>
                    <w:t xml:space="preserve"> о 18-00</w:t>
                  </w:r>
                </w:p>
              </w:tc>
            </w:tr>
          </w:tbl>
          <w:p w14:paraId="0C87DD2C" w14:textId="77777777" w:rsidR="00992EB5" w:rsidRDefault="00992EB5" w:rsidP="00AF336E">
            <w:pPr>
              <w:rPr>
                <w:sz w:val="16"/>
                <w:szCs w:val="16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12"/>
              <w:gridCol w:w="320"/>
              <w:gridCol w:w="314"/>
              <w:gridCol w:w="313"/>
              <w:gridCol w:w="314"/>
              <w:gridCol w:w="313"/>
              <w:gridCol w:w="314"/>
              <w:gridCol w:w="313"/>
              <w:gridCol w:w="314"/>
              <w:gridCol w:w="7145"/>
            </w:tblGrid>
            <w:tr w:rsidR="00992EB5" w14:paraId="55352EC1" w14:textId="77777777" w:rsidTr="00AF336E">
              <w:trPr>
                <w:trHeight w:val="551"/>
              </w:trPr>
              <w:tc>
                <w:tcPr>
                  <w:tcW w:w="9972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533C8E8A" w14:textId="77777777" w:rsidR="00992EB5" w:rsidRDefault="00992EB5" w:rsidP="00AF336E">
                  <w:pPr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що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належать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акціонеру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:</w:t>
                  </w:r>
                </w:p>
              </w:tc>
            </w:tr>
            <w:tr w:rsidR="00992EB5" w:rsidRPr="008D4C3B" w14:paraId="1F46631D" w14:textId="77777777" w:rsidTr="00AF336E">
              <w:trPr>
                <w:trHeight w:val="399"/>
              </w:trPr>
              <w:tc>
                <w:tcPr>
                  <w:tcW w:w="3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4F8E28" w14:textId="77777777" w:rsidR="00992EB5" w:rsidRDefault="00992EB5" w:rsidP="00AF336E">
                  <w:pPr>
                    <w:jc w:val="both"/>
                    <w:rPr>
                      <w:bCs/>
                      <w:color w:val="000000"/>
                      <w:highlight w:val="yellow"/>
                      <w:lang w:val="uk-UA"/>
                    </w:rPr>
                  </w:pPr>
                </w:p>
              </w:tc>
              <w:tc>
                <w:tcPr>
                  <w:tcW w:w="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0D91E3" w14:textId="77777777"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A286F5" w14:textId="77777777"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204882" w14:textId="77777777"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8A8576" w14:textId="77777777"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2EB870" w14:textId="75227B02"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667FD9" w14:textId="46D5EBBF"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437588" w14:textId="17C1C725"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00CA1B" w14:textId="0001983C"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7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5656A3" w14:textId="1BFA873A"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14:paraId="0700D906" w14:textId="77777777" w:rsidTr="00AF336E">
              <w:trPr>
                <w:trHeight w:val="399"/>
              </w:trPr>
              <w:tc>
                <w:tcPr>
                  <w:tcW w:w="2827" w:type="dxa"/>
                  <w:gridSpan w:val="9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551657" w14:textId="77777777" w:rsidR="00992EB5" w:rsidRDefault="00992EB5" w:rsidP="00AF336E">
                  <w:pPr>
                    <w:jc w:val="center"/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(</w:t>
                  </w:r>
                  <w:proofErr w:type="spellStart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 xml:space="preserve"> числом)</w:t>
                  </w:r>
                </w:p>
              </w:tc>
              <w:tc>
                <w:tcPr>
                  <w:tcW w:w="7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46FA65" w14:textId="77777777"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14:paraId="025F60A6" w14:textId="77777777" w:rsidTr="00AF336E">
              <w:trPr>
                <w:trHeight w:val="264"/>
              </w:trPr>
              <w:tc>
                <w:tcPr>
                  <w:tcW w:w="0" w:type="auto"/>
                  <w:gridSpan w:val="9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9276F9" w14:textId="77777777" w:rsidR="00992EB5" w:rsidRDefault="00992EB5" w:rsidP="00AF336E">
                  <w:pPr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7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EB0658" w14:textId="77777777" w:rsidR="00992EB5" w:rsidRDefault="00992EB5" w:rsidP="00AF336E">
                  <w:pPr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(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прописом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>)</w:t>
                  </w:r>
                </w:p>
              </w:tc>
            </w:tr>
          </w:tbl>
          <w:p w14:paraId="200B6B64" w14:textId="77777777" w:rsidR="00992EB5" w:rsidRDefault="00992EB5" w:rsidP="00AF336E">
            <w:pPr>
              <w:rPr>
                <w:sz w:val="16"/>
                <w:szCs w:val="16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928"/>
              <w:gridCol w:w="5044"/>
            </w:tblGrid>
            <w:tr w:rsidR="00992EB5" w14:paraId="7EB6E026" w14:textId="77777777" w:rsidTr="00AF336E">
              <w:trPr>
                <w:trHeight w:val="483"/>
              </w:trPr>
              <w:tc>
                <w:tcPr>
                  <w:tcW w:w="99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71239FD0" w14:textId="77777777" w:rsidR="00992EB5" w:rsidRDefault="00992EB5" w:rsidP="00AF336E">
                  <w:pPr>
                    <w:rPr>
                      <w:b/>
                      <w:bCs/>
                      <w:color w:val="000000"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Реквізити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:</w:t>
                  </w:r>
                </w:p>
              </w:tc>
            </w:tr>
            <w:tr w:rsidR="00992EB5" w14:paraId="32B6CDC3" w14:textId="77777777" w:rsidTr="00AF336E">
              <w:trPr>
                <w:trHeight w:val="812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C22018" w14:textId="77777777" w:rsidR="00992EB5" w:rsidRDefault="00992EB5" w:rsidP="00AF336E">
                  <w:pPr>
                    <w:rPr>
                      <w:bCs/>
                      <w:color w:val="000000"/>
                      <w:sz w:val="20"/>
                      <w:szCs w:val="20"/>
                      <w:u w:val="single"/>
                    </w:rPr>
                  </w:pP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Прізвище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ім'я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 та по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батькові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>/</w:t>
                  </w:r>
                  <w:r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н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айменування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акціонера</w:t>
                  </w:r>
                  <w:proofErr w:type="spellEnd"/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561029" w14:textId="5839D557" w:rsidR="00992EB5" w:rsidRPr="008D4C3B" w:rsidRDefault="00992EB5" w:rsidP="00AF336E">
                  <w:pPr>
                    <w:rPr>
                      <w:bCs/>
                      <w:iCs/>
                      <w:color w:val="000000"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14:paraId="1415CA77" w14:textId="77777777" w:rsidTr="00AF336E">
              <w:trPr>
                <w:trHeight w:val="1121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0075A7" w14:textId="77777777"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proofErr w:type="spellStart"/>
                  <w:r w:rsidRPr="00395BC9">
                    <w:rPr>
                      <w:sz w:val="20"/>
                      <w:szCs w:val="20"/>
                    </w:rPr>
                    <w:t>Назва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серія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), номер, дата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видачі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документа,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що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посвідчує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фізичну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особу та РНОКПП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фізичної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5612A3" w14:textId="3DBA5681" w:rsidR="00992EB5" w:rsidRDefault="00992EB5" w:rsidP="00AF336E">
                  <w:pPr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14:paraId="1A3BAF08" w14:textId="77777777" w:rsidTr="00AF336E">
              <w:trPr>
                <w:trHeight w:val="1274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04E324" w14:textId="77777777"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395BC9">
                    <w:rPr>
                      <w:sz w:val="20"/>
                      <w:szCs w:val="20"/>
                    </w:rPr>
                    <w:t xml:space="preserve">Код за ЄДРПОУ та код за ЄДРІСІ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)/ </w:t>
                  </w:r>
                  <w:proofErr w:type="gramStart"/>
                  <w:r w:rsidRPr="00395BC9">
                    <w:rPr>
                      <w:sz w:val="20"/>
                      <w:szCs w:val="20"/>
                    </w:rPr>
                    <w:t>ІКЮО  (</w:t>
                  </w:r>
                  <w:proofErr w:type="spellStart"/>
                  <w:proofErr w:type="gramEnd"/>
                  <w:r w:rsidRPr="00395BC9">
                    <w:rPr>
                      <w:sz w:val="20"/>
                      <w:szCs w:val="20"/>
                    </w:rPr>
                    <w:t>ідентифікаційний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код з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торговельного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судового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або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банківського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реєстру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країни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де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офіційно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зареєстрований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іноземний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суб’єкт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господарської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діяльності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юридичної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8AA07E" w14:textId="77777777" w:rsidR="00992EB5" w:rsidRPr="00F3757C" w:rsidRDefault="00992EB5" w:rsidP="00AF336E">
                  <w:pPr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14:paraId="7EB694A7" w14:textId="77777777" w:rsidR="00992EB5" w:rsidRDefault="00992EB5" w:rsidP="00AF336E">
            <w:pPr>
              <w:rPr>
                <w:sz w:val="16"/>
                <w:szCs w:val="16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928"/>
              <w:gridCol w:w="5044"/>
            </w:tblGrid>
            <w:tr w:rsidR="00992EB5" w14:paraId="50F3C52B" w14:textId="77777777" w:rsidTr="00AF336E">
              <w:trPr>
                <w:trHeight w:val="472"/>
              </w:trPr>
              <w:tc>
                <w:tcPr>
                  <w:tcW w:w="99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3D71C733" w14:textId="77777777" w:rsidR="00992EB5" w:rsidRDefault="00992EB5" w:rsidP="00AF336E">
                  <w:pPr>
                    <w:rPr>
                      <w:b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sz w:val="20"/>
                      <w:szCs w:val="20"/>
                    </w:rPr>
                    <w:t>Реквізити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представника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(за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наявності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):  </w:t>
                  </w:r>
                </w:p>
              </w:tc>
            </w:tr>
            <w:tr w:rsidR="00992EB5" w14:paraId="080A0F16" w14:textId="77777777" w:rsidTr="00AF336E">
              <w:trPr>
                <w:trHeight w:val="868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DFF410" w14:textId="77777777" w:rsidR="00992EB5" w:rsidRDefault="00992EB5" w:rsidP="00AF336E">
                  <w:pPr>
                    <w:rPr>
                      <w:i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Прізвище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sz w:val="20"/>
                      <w:szCs w:val="20"/>
                    </w:rPr>
                    <w:t>ім’я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та по </w:t>
                  </w:r>
                  <w:proofErr w:type="spellStart"/>
                  <w:r>
                    <w:rPr>
                      <w:sz w:val="20"/>
                      <w:szCs w:val="20"/>
                    </w:rPr>
                    <w:t>батькові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/ </w:t>
                  </w:r>
                  <w:r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н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айменування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представника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акціонера</w:t>
                  </w:r>
                  <w:proofErr w:type="spellEnd"/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A2E3CD" w14:textId="77777777"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14:paraId="408A09C7" w14:textId="77777777" w:rsidTr="00AF336E">
              <w:trPr>
                <w:trHeight w:val="948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F169C8" w14:textId="77777777"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proofErr w:type="spellStart"/>
                  <w:r w:rsidRPr="00395BC9">
                    <w:rPr>
                      <w:sz w:val="20"/>
                      <w:szCs w:val="20"/>
                    </w:rPr>
                    <w:t>Назва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серія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), номер, дата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видачі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документа,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що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посвідчує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фізичну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особу та РНОКПП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фізичної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73C645" w14:textId="77777777" w:rsidR="00992EB5" w:rsidRDefault="00992EB5" w:rsidP="00AF336E">
                  <w:pPr>
                    <w:jc w:val="both"/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14:paraId="382CBCF4" w14:textId="77777777" w:rsidTr="00AF336E">
              <w:trPr>
                <w:trHeight w:val="1266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A5E06D" w14:textId="77777777"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395BC9">
                    <w:rPr>
                      <w:sz w:val="20"/>
                      <w:szCs w:val="20"/>
                    </w:rPr>
                    <w:t xml:space="preserve">Код за ЄДРПОУ та код за ЄДРІСІ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)/ </w:t>
                  </w:r>
                  <w:proofErr w:type="gramStart"/>
                  <w:r w:rsidRPr="00395BC9">
                    <w:rPr>
                      <w:sz w:val="20"/>
                      <w:szCs w:val="20"/>
                    </w:rPr>
                    <w:t>ІКЮО  (</w:t>
                  </w:r>
                  <w:proofErr w:type="spellStart"/>
                  <w:proofErr w:type="gramEnd"/>
                  <w:r w:rsidRPr="00395BC9">
                    <w:rPr>
                      <w:sz w:val="20"/>
                      <w:szCs w:val="20"/>
                    </w:rPr>
                    <w:t>ідентифікаційний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код з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торговельного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судового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або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банківського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реєстру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країни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де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офіційно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зареєстрований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іноземний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суб’єкт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господарської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діяльності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юридичної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9F73DE" w14:textId="77777777"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highlight w:val="yellow"/>
                      <w:lang w:val="uk-UA"/>
                    </w:rPr>
                  </w:pPr>
                </w:p>
              </w:tc>
            </w:tr>
            <w:tr w:rsidR="00992EB5" w14:paraId="3189D220" w14:textId="77777777" w:rsidTr="00AF336E">
              <w:trPr>
                <w:trHeight w:val="871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59A40D" w14:textId="77777777"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 xml:space="preserve">Документ на </w:t>
                  </w:r>
                  <w:proofErr w:type="spellStart"/>
                  <w:r>
                    <w:rPr>
                      <w:sz w:val="20"/>
                      <w:szCs w:val="20"/>
                    </w:rPr>
                    <w:t>підставі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якого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діє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представник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i/>
                      <w:sz w:val="20"/>
                      <w:szCs w:val="20"/>
                    </w:rPr>
                    <w:t>(</w:t>
                  </w:r>
                  <w:r>
                    <w:rPr>
                      <w:i/>
                      <w:sz w:val="20"/>
                      <w:szCs w:val="20"/>
                      <w:lang w:val="uk-UA"/>
                    </w:rPr>
                    <w:t xml:space="preserve">назва, </w:t>
                  </w:r>
                  <w:r>
                    <w:rPr>
                      <w:i/>
                      <w:sz w:val="20"/>
                      <w:szCs w:val="20"/>
                    </w:rPr>
                    <w:t xml:space="preserve">дата </w:t>
                  </w:r>
                  <w:r w:rsidRPr="00AC029B">
                    <w:rPr>
                      <w:i/>
                      <w:sz w:val="20"/>
                      <w:szCs w:val="20"/>
                      <w:lang w:val="uk-UA"/>
                    </w:rPr>
                    <w:t>видачі</w:t>
                  </w:r>
                  <w:r>
                    <w:rPr>
                      <w:i/>
                      <w:sz w:val="20"/>
                      <w:szCs w:val="20"/>
                    </w:rPr>
                    <w:t xml:space="preserve">, строк </w:t>
                  </w:r>
                  <w:proofErr w:type="spellStart"/>
                  <w:r>
                    <w:rPr>
                      <w:i/>
                      <w:sz w:val="20"/>
                      <w:szCs w:val="20"/>
                    </w:rPr>
                    <w:t>дії</w:t>
                  </w:r>
                  <w:proofErr w:type="spellEnd"/>
                  <w:r>
                    <w:rPr>
                      <w:i/>
                      <w:sz w:val="20"/>
                      <w:szCs w:val="20"/>
                    </w:rPr>
                    <w:t xml:space="preserve"> та номер)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F73E2C" w14:textId="77777777" w:rsidR="00992EB5" w:rsidRDefault="00992EB5" w:rsidP="00AF336E">
                  <w:pPr>
                    <w:tabs>
                      <w:tab w:val="right" w:pos="9923"/>
                    </w:tabs>
                    <w:ind w:right="140" w:firstLine="426"/>
                    <w:jc w:val="both"/>
                    <w:rPr>
                      <w:b/>
                      <w:sz w:val="28"/>
                      <w:lang w:val="uk-UA"/>
                    </w:rPr>
                  </w:pPr>
                </w:p>
                <w:p w14:paraId="0C18E159" w14:textId="77777777"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14:paraId="0F4ED159" w14:textId="77777777" w:rsidR="00992EB5" w:rsidRPr="00D83274" w:rsidRDefault="00992EB5" w:rsidP="00AF336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</w:tbl>
    <w:p w14:paraId="20A592D1" w14:textId="77777777" w:rsidR="004620D3" w:rsidRPr="00992EB5" w:rsidRDefault="004620D3" w:rsidP="00B670B5">
      <w:pPr>
        <w:rPr>
          <w:bCs/>
          <w:i/>
          <w:iCs/>
          <w:color w:val="000000"/>
        </w:rPr>
      </w:pPr>
    </w:p>
    <w:p w14:paraId="0AFE3266" w14:textId="77777777" w:rsidR="004620D3" w:rsidRDefault="004620D3" w:rsidP="00B670B5">
      <w:pPr>
        <w:rPr>
          <w:bCs/>
          <w:i/>
          <w:iCs/>
          <w:color w:val="000000"/>
          <w:lang w:val="uk-UA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2"/>
      </w:tblGrid>
      <w:tr w:rsidR="004620D3" w:rsidRPr="00355124" w14:paraId="33F9DAB0" w14:textId="77777777" w:rsidTr="00685FDD">
        <w:trPr>
          <w:trHeight w:val="717"/>
        </w:trPr>
        <w:tc>
          <w:tcPr>
            <w:tcW w:w="9972" w:type="dxa"/>
            <w:shd w:val="clear" w:color="auto" w:fill="D9D9D9"/>
            <w:vAlign w:val="center"/>
          </w:tcPr>
          <w:p w14:paraId="54E017B2" w14:textId="77777777" w:rsidR="004620D3" w:rsidRPr="00355124" w:rsidRDefault="004620D3" w:rsidP="00685FDD">
            <w:pPr>
              <w:contextualSpacing/>
              <w:rPr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>питань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порядку денного:</w:t>
            </w:r>
          </w:p>
        </w:tc>
      </w:tr>
    </w:tbl>
    <w:p w14:paraId="13474F4F" w14:textId="77777777" w:rsidR="004620D3" w:rsidRDefault="004620D3" w:rsidP="004620D3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4620D3" w:rsidRPr="00355124" w14:paraId="4683C16F" w14:textId="77777777" w:rsidTr="00DA4D19">
        <w:trPr>
          <w:trHeight w:val="561"/>
        </w:trPr>
        <w:tc>
          <w:tcPr>
            <w:tcW w:w="3119" w:type="dxa"/>
            <w:vAlign w:val="center"/>
          </w:tcPr>
          <w:p w14:paraId="31BA341C" w14:textId="77777777" w:rsidR="004620D3" w:rsidRPr="00355124" w:rsidRDefault="004620D3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 w:rsidR="00DC568A"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1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4F6DE8AB" w14:textId="7367FC9A" w:rsidR="004620D3" w:rsidRPr="005174C3" w:rsidRDefault="00DB6E7C" w:rsidP="00DC568A">
            <w:pPr>
              <w:rPr>
                <w:b/>
                <w:iCs/>
                <w:sz w:val="20"/>
                <w:szCs w:val="20"/>
              </w:rPr>
            </w:pPr>
            <w:r w:rsidRPr="00DB6E7C">
              <w:rPr>
                <w:b/>
                <w:iCs/>
                <w:sz w:val="20"/>
                <w:szCs w:val="20"/>
              </w:rPr>
              <w:t>1</w:t>
            </w:r>
            <w:r w:rsidR="00AC029B" w:rsidRPr="00AC029B">
              <w:rPr>
                <w:b/>
                <w:iCs/>
                <w:sz w:val="20"/>
                <w:szCs w:val="20"/>
                <w:lang w:val="uk-UA"/>
              </w:rPr>
              <w:t xml:space="preserve">. </w:t>
            </w:r>
            <w:r w:rsidR="006E6988" w:rsidRPr="006E6988">
              <w:rPr>
                <w:b/>
                <w:sz w:val="20"/>
                <w:szCs w:val="20"/>
                <w:lang w:val="uk-UA"/>
              </w:rPr>
              <w:t>Звіт Виконавчого органу та прийняття рішення за наслідками розгляду звіту Виконавчого органу Товариства</w:t>
            </w:r>
            <w:r w:rsidR="00685FDD" w:rsidRPr="00685FDD">
              <w:rPr>
                <w:b/>
                <w:sz w:val="20"/>
                <w:szCs w:val="20"/>
                <w:lang w:val="uk-UA"/>
              </w:rPr>
              <w:t>.</w:t>
            </w:r>
            <w:r w:rsidR="00AC029B" w:rsidRPr="00685FDD">
              <w:rPr>
                <w:b/>
                <w:iCs/>
                <w:sz w:val="20"/>
                <w:szCs w:val="20"/>
                <w:lang w:val="uk-UA"/>
              </w:rPr>
              <w:t xml:space="preserve">  </w:t>
            </w:r>
          </w:p>
        </w:tc>
      </w:tr>
      <w:tr w:rsidR="004620D3" w:rsidRPr="00CF2269" w14:paraId="74F403FC" w14:textId="77777777" w:rsidTr="00DA4D19">
        <w:trPr>
          <w:trHeight w:val="717"/>
        </w:trPr>
        <w:tc>
          <w:tcPr>
            <w:tcW w:w="3119" w:type="dxa"/>
            <w:vAlign w:val="center"/>
          </w:tcPr>
          <w:p w14:paraId="47A0ACF2" w14:textId="77777777" w:rsidR="004620D3" w:rsidRPr="00CF2269" w:rsidDel="005364B8" w:rsidRDefault="004620D3" w:rsidP="00DB6E7C">
            <w:pPr>
              <w:contextualSpacing/>
              <w:rPr>
                <w:sz w:val="20"/>
                <w:szCs w:val="20"/>
              </w:rPr>
            </w:pPr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1</w:t>
            </w:r>
            <w:r w:rsidRPr="00CF226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7A178FC9" w14:textId="22E9845F" w:rsidR="004620D3" w:rsidRPr="006E6988" w:rsidRDefault="006E6988" w:rsidP="00AC029B">
            <w:pPr>
              <w:tabs>
                <w:tab w:val="left" w:pos="284"/>
                <w:tab w:val="left" w:pos="366"/>
              </w:tabs>
              <w:rPr>
                <w:sz w:val="20"/>
                <w:szCs w:val="20"/>
                <w:lang w:val="uk-UA"/>
              </w:rPr>
            </w:pPr>
            <w:r w:rsidRPr="006E6988">
              <w:rPr>
                <w:sz w:val="20"/>
                <w:szCs w:val="20"/>
                <w:lang w:val="uk-UA"/>
              </w:rPr>
              <w:t>Затвердити звіт Виконавчого органу про роботу Товариства за 2022 рік та заходи за результатами його розгляду</w:t>
            </w:r>
            <w:r w:rsidR="00685FDD" w:rsidRPr="006E6988">
              <w:rPr>
                <w:sz w:val="20"/>
                <w:szCs w:val="20"/>
                <w:lang w:val="uk-UA"/>
              </w:rPr>
              <w:t>.</w:t>
            </w:r>
          </w:p>
        </w:tc>
      </w:tr>
      <w:tr w:rsidR="00DC568A" w:rsidRPr="00355124" w14:paraId="7E4C2BF1" w14:textId="77777777" w:rsidTr="00685FDD">
        <w:trPr>
          <w:trHeight w:val="597"/>
        </w:trPr>
        <w:tc>
          <w:tcPr>
            <w:tcW w:w="3119" w:type="dxa"/>
            <w:vAlign w:val="center"/>
          </w:tcPr>
          <w:p w14:paraId="5049BF06" w14:textId="77777777" w:rsidR="00DC568A" w:rsidRPr="00355124" w:rsidRDefault="00DC568A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38323959" w14:textId="77777777" w:rsidR="00DC568A" w:rsidRPr="00A51175" w:rsidRDefault="00DC568A" w:rsidP="006E6988">
            <w:pPr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</w:tblGrid>
            <w:tr w:rsidR="006E6988" w:rsidRPr="00A51175" w14:paraId="253BBA46" w14:textId="77777777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CEE1F2" w14:textId="77777777" w:rsidR="006E6988" w:rsidRPr="0039368E" w:rsidRDefault="006E6988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  </w:t>
                  </w: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0BF0038" w14:textId="77777777"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782F33" w14:textId="77777777" w:rsidR="006E6988" w:rsidRPr="00A51175" w:rsidRDefault="006E6988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FB77C9D" w14:textId="77777777"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14:paraId="7F65C53A" w14:textId="77777777"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14:paraId="4B3EAFB7" w14:textId="77777777" w:rsidR="00DC568A" w:rsidRDefault="00DC568A" w:rsidP="00DC568A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DC568A" w:rsidRPr="00355124" w14:paraId="215899FB" w14:textId="77777777" w:rsidTr="00DA4D19">
        <w:trPr>
          <w:trHeight w:val="563"/>
        </w:trPr>
        <w:tc>
          <w:tcPr>
            <w:tcW w:w="3119" w:type="dxa"/>
            <w:vAlign w:val="center"/>
          </w:tcPr>
          <w:p w14:paraId="3EE7E05D" w14:textId="77777777" w:rsidR="00DC568A" w:rsidRPr="00355124" w:rsidRDefault="00DC568A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2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6097244D" w14:textId="77777777" w:rsidR="00DC568A" w:rsidRPr="00B12799" w:rsidRDefault="00DB6E7C" w:rsidP="00DC568A">
            <w:pPr>
              <w:pStyle w:val="1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DB6E7C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2</w:t>
            </w:r>
            <w:r w:rsidR="00DC568A" w:rsidRPr="00DC568A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 xml:space="preserve">. </w:t>
            </w:r>
            <w:r w:rsidR="00685FDD" w:rsidRPr="00685FDD">
              <w:rPr>
                <w:rFonts w:ascii="Times New Roman" w:hAnsi="Times New Roman"/>
                <w:b/>
                <w:sz w:val="20"/>
                <w:szCs w:val="20"/>
              </w:rPr>
              <w:t xml:space="preserve">Звіт </w:t>
            </w:r>
            <w:proofErr w:type="gramStart"/>
            <w:r w:rsidR="00685FDD" w:rsidRPr="00685FDD">
              <w:rPr>
                <w:rFonts w:ascii="Times New Roman" w:hAnsi="Times New Roman"/>
                <w:b/>
                <w:sz w:val="20"/>
                <w:szCs w:val="20"/>
              </w:rPr>
              <w:t>Наглядової</w:t>
            </w:r>
            <w:proofErr w:type="gramEnd"/>
            <w:r w:rsidR="00685FDD" w:rsidRPr="00685FDD">
              <w:rPr>
                <w:rFonts w:ascii="Times New Roman" w:hAnsi="Times New Roman"/>
                <w:b/>
                <w:sz w:val="20"/>
                <w:szCs w:val="20"/>
              </w:rPr>
              <w:t xml:space="preserve"> Ради та прийняття рішення за наслідками розгляду звіту Наглядової ради Товариства.</w:t>
            </w:r>
          </w:p>
        </w:tc>
      </w:tr>
      <w:tr w:rsidR="00DC568A" w:rsidRPr="00355124" w14:paraId="7AE0EF1F" w14:textId="77777777" w:rsidTr="00DA4D19">
        <w:trPr>
          <w:trHeight w:val="567"/>
        </w:trPr>
        <w:tc>
          <w:tcPr>
            <w:tcW w:w="3119" w:type="dxa"/>
            <w:vAlign w:val="center"/>
          </w:tcPr>
          <w:p w14:paraId="5F17FD43" w14:textId="77777777" w:rsidR="00DC568A" w:rsidRPr="00355124" w:rsidDel="005364B8" w:rsidRDefault="00DC568A" w:rsidP="00DB6E7C">
            <w:pPr>
              <w:contextualSpacing/>
              <w:rPr>
                <w:sz w:val="20"/>
                <w:szCs w:val="20"/>
              </w:rPr>
            </w:pP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2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365BCD54" w14:textId="1CDACF28" w:rsidR="00DC568A" w:rsidRPr="00DC568A" w:rsidRDefault="00685FDD" w:rsidP="00DC568A">
            <w:pPr>
              <w:tabs>
                <w:tab w:val="left" w:pos="-142"/>
                <w:tab w:val="left" w:pos="142"/>
                <w:tab w:val="left" w:pos="284"/>
                <w:tab w:val="left" w:pos="840"/>
              </w:tabs>
              <w:ind w:right="-6"/>
              <w:rPr>
                <w:color w:val="000000"/>
                <w:sz w:val="20"/>
                <w:szCs w:val="20"/>
                <w:lang w:val="uk-UA"/>
              </w:rPr>
            </w:pPr>
            <w:r w:rsidRPr="00685FDD">
              <w:rPr>
                <w:sz w:val="20"/>
                <w:szCs w:val="20"/>
                <w:lang w:val="uk-UA"/>
              </w:rPr>
              <w:t>Затвердити звіт Наглядової ради Товариства про роботу за 202</w:t>
            </w:r>
            <w:r w:rsidR="00A00935">
              <w:rPr>
                <w:sz w:val="20"/>
                <w:szCs w:val="20"/>
                <w:lang w:val="uk-UA"/>
              </w:rPr>
              <w:t>2</w:t>
            </w:r>
            <w:r w:rsidRPr="00685FDD">
              <w:rPr>
                <w:sz w:val="20"/>
                <w:szCs w:val="20"/>
                <w:lang w:val="uk-UA"/>
              </w:rPr>
              <w:t xml:space="preserve"> рік та заходи за результатами його розгляду.</w:t>
            </w:r>
          </w:p>
        </w:tc>
      </w:tr>
      <w:tr w:rsidR="00DC568A" w:rsidRPr="00355124" w14:paraId="68C86A2B" w14:textId="77777777" w:rsidTr="00685FDD">
        <w:trPr>
          <w:trHeight w:val="597"/>
        </w:trPr>
        <w:tc>
          <w:tcPr>
            <w:tcW w:w="3119" w:type="dxa"/>
            <w:vAlign w:val="center"/>
          </w:tcPr>
          <w:p w14:paraId="22426FC6" w14:textId="77777777" w:rsidR="00DC568A" w:rsidRPr="00355124" w:rsidRDefault="00DC568A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69C6CDFA" w14:textId="77777777"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</w:tblGrid>
            <w:tr w:rsidR="006E6988" w:rsidRPr="00A51175" w14:paraId="1AD37BB7" w14:textId="77777777" w:rsidTr="006E6988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D8E1DD" w14:textId="77777777" w:rsidR="006E6988" w:rsidRPr="0039368E" w:rsidRDefault="006E6988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   </w:t>
                  </w: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D5DA04B" w14:textId="77777777"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DB4240" w14:textId="77777777" w:rsidR="006E6988" w:rsidRPr="00A51175" w:rsidRDefault="006E6988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5896565" w14:textId="77777777"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14:paraId="3E3DED61" w14:textId="77777777"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14:paraId="6B9DDBD8" w14:textId="77777777" w:rsidR="00DC568A" w:rsidRPr="00355124" w:rsidRDefault="00DC568A" w:rsidP="00DC568A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DC568A" w:rsidRPr="00355124" w14:paraId="124A5595" w14:textId="77777777" w:rsidTr="00DA4D19">
        <w:trPr>
          <w:trHeight w:val="567"/>
        </w:trPr>
        <w:tc>
          <w:tcPr>
            <w:tcW w:w="3119" w:type="dxa"/>
            <w:vAlign w:val="center"/>
          </w:tcPr>
          <w:p w14:paraId="2207E0B6" w14:textId="77777777" w:rsidR="00DC568A" w:rsidRPr="00355124" w:rsidRDefault="00DC568A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3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234467AE" w14:textId="73789701" w:rsidR="00DC568A" w:rsidRPr="005174C3" w:rsidRDefault="00DB6E7C" w:rsidP="00DA4D19">
            <w:pPr>
              <w:pStyle w:val="1"/>
              <w:jc w:val="both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DB6E7C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3</w:t>
            </w:r>
            <w:r w:rsidR="00DC568A" w:rsidRPr="00DC568A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>.</w:t>
            </w:r>
            <w:r w:rsidR="00DC568A" w:rsidRPr="00511CC7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 xml:space="preserve"> </w:t>
            </w:r>
            <w:r w:rsidR="006E6988" w:rsidRPr="006E6988">
              <w:rPr>
                <w:rFonts w:ascii="Times New Roman" w:hAnsi="Times New Roman"/>
                <w:b/>
                <w:sz w:val="20"/>
                <w:szCs w:val="20"/>
              </w:rPr>
              <w:t>Затвердження звіту та висновків Ревізора Товариства</w:t>
            </w:r>
            <w:r w:rsidR="00685FDD" w:rsidRPr="006E6988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</w:tr>
      <w:tr w:rsidR="00DC568A" w:rsidRPr="00CF2269" w14:paraId="084BC52B" w14:textId="77777777" w:rsidTr="00DA4D19">
        <w:trPr>
          <w:trHeight w:val="567"/>
        </w:trPr>
        <w:tc>
          <w:tcPr>
            <w:tcW w:w="3119" w:type="dxa"/>
            <w:vAlign w:val="center"/>
          </w:tcPr>
          <w:p w14:paraId="48C1E0A9" w14:textId="77777777" w:rsidR="00DC568A" w:rsidRPr="00CF2269" w:rsidDel="005364B8" w:rsidRDefault="00DC568A" w:rsidP="00DB6E7C">
            <w:pPr>
              <w:contextualSpacing/>
              <w:rPr>
                <w:sz w:val="20"/>
                <w:szCs w:val="20"/>
              </w:rPr>
            </w:pPr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3</w:t>
            </w:r>
            <w:r w:rsidRPr="00CF226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50D4A1B0" w14:textId="205995E3" w:rsidR="00DC568A" w:rsidRPr="00685FDD" w:rsidRDefault="006E6988" w:rsidP="00685FDD">
            <w:pPr>
              <w:tabs>
                <w:tab w:val="left" w:pos="284"/>
                <w:tab w:val="left" w:pos="366"/>
              </w:tabs>
              <w:rPr>
                <w:sz w:val="20"/>
                <w:szCs w:val="20"/>
                <w:lang w:val="uk-UA"/>
              </w:rPr>
            </w:pPr>
            <w:r w:rsidRPr="006E6988">
              <w:rPr>
                <w:bCs/>
                <w:sz w:val="20"/>
                <w:szCs w:val="20"/>
                <w:lang w:val="uk-UA"/>
              </w:rPr>
              <w:t>Затвердити звіт Ревізора та його висновки про роботу Товариства за 2022 рік</w:t>
            </w:r>
            <w:r w:rsidR="00685FDD" w:rsidRPr="00685FDD">
              <w:rPr>
                <w:sz w:val="20"/>
                <w:szCs w:val="20"/>
                <w:lang w:val="uk-UA"/>
              </w:rPr>
              <w:t>.</w:t>
            </w:r>
          </w:p>
        </w:tc>
      </w:tr>
      <w:tr w:rsidR="00DC568A" w:rsidRPr="00355124" w14:paraId="0A64D9CB" w14:textId="77777777" w:rsidTr="00685FDD">
        <w:trPr>
          <w:trHeight w:val="597"/>
        </w:trPr>
        <w:tc>
          <w:tcPr>
            <w:tcW w:w="3119" w:type="dxa"/>
            <w:vAlign w:val="center"/>
          </w:tcPr>
          <w:p w14:paraId="5DD7A922" w14:textId="77777777" w:rsidR="00DC568A" w:rsidRPr="00355124" w:rsidRDefault="00DC568A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35806521" w14:textId="77777777"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</w:tblGrid>
            <w:tr w:rsidR="006E6988" w:rsidRPr="00A51175" w14:paraId="53431732" w14:textId="77777777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B46C6C" w14:textId="77777777" w:rsidR="006E6988" w:rsidRPr="0039368E" w:rsidRDefault="006E6988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  </w:t>
                  </w: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9B01F03" w14:textId="77777777"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A27D46" w14:textId="77777777" w:rsidR="006E6988" w:rsidRPr="00A51175" w:rsidRDefault="006E6988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8ACAF55" w14:textId="77777777"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14:paraId="4FDDC895" w14:textId="77777777"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14:paraId="5A03F62B" w14:textId="77777777" w:rsidR="00DA4D19" w:rsidRDefault="00DA4D19" w:rsidP="00DA4D19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DA4D19" w:rsidRPr="00355124" w14:paraId="7BC8ADFB" w14:textId="77777777" w:rsidTr="00685FDD">
        <w:trPr>
          <w:trHeight w:val="563"/>
        </w:trPr>
        <w:tc>
          <w:tcPr>
            <w:tcW w:w="3119" w:type="dxa"/>
            <w:vAlign w:val="center"/>
          </w:tcPr>
          <w:p w14:paraId="6507BD04" w14:textId="77777777" w:rsidR="00DA4D19" w:rsidRPr="00355124" w:rsidRDefault="00DA4D19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4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74EB23C8" w14:textId="77777777" w:rsidR="00DA4D19" w:rsidRPr="00B12799" w:rsidRDefault="00DB6E7C" w:rsidP="00685FDD">
            <w:pPr>
              <w:pStyle w:val="1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DB6E7C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4</w:t>
            </w:r>
            <w:r w:rsidR="00DA4D19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>.</w:t>
            </w:r>
            <w:r w:rsidR="00685FDD" w:rsidRPr="00E877E3">
              <w:rPr>
                <w:b/>
                <w:sz w:val="18"/>
                <w:szCs w:val="18"/>
              </w:rPr>
              <w:t xml:space="preserve"> </w:t>
            </w:r>
            <w:r w:rsidR="00685FDD" w:rsidRPr="00685FDD">
              <w:rPr>
                <w:rFonts w:ascii="Times New Roman" w:hAnsi="Times New Roman"/>
                <w:b/>
                <w:sz w:val="20"/>
                <w:szCs w:val="20"/>
              </w:rPr>
              <w:t>Затвердження річного звіту Товариства.</w:t>
            </w:r>
          </w:p>
        </w:tc>
      </w:tr>
      <w:tr w:rsidR="00DA4D19" w:rsidRPr="00355124" w14:paraId="46976787" w14:textId="77777777" w:rsidTr="004F2932">
        <w:trPr>
          <w:trHeight w:val="465"/>
        </w:trPr>
        <w:tc>
          <w:tcPr>
            <w:tcW w:w="3119" w:type="dxa"/>
            <w:vAlign w:val="center"/>
          </w:tcPr>
          <w:p w14:paraId="5CC77FFA" w14:textId="77777777" w:rsidR="00DA4D19" w:rsidRPr="00355124" w:rsidDel="005364B8" w:rsidRDefault="00DA4D19" w:rsidP="00DB6E7C">
            <w:pPr>
              <w:contextualSpacing/>
              <w:rPr>
                <w:sz w:val="20"/>
                <w:szCs w:val="20"/>
              </w:rPr>
            </w:pP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4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6C857528" w14:textId="34B272E4" w:rsidR="004F2932" w:rsidRPr="004F2932" w:rsidRDefault="004F2932" w:rsidP="004F2932">
            <w:pPr>
              <w:jc w:val="both"/>
              <w:rPr>
                <w:sz w:val="20"/>
                <w:szCs w:val="20"/>
                <w:lang w:val="uk-UA"/>
              </w:rPr>
            </w:pPr>
            <w:r w:rsidRPr="004F2932">
              <w:rPr>
                <w:sz w:val="20"/>
                <w:szCs w:val="20"/>
                <w:lang w:val="uk-UA"/>
              </w:rPr>
              <w:t>Затвердити річний звіт Товариства за 202</w:t>
            </w:r>
            <w:r w:rsidR="00A00935">
              <w:rPr>
                <w:sz w:val="20"/>
                <w:szCs w:val="20"/>
                <w:lang w:val="uk-UA"/>
              </w:rPr>
              <w:t>2</w:t>
            </w:r>
            <w:r w:rsidRPr="004F2932">
              <w:rPr>
                <w:sz w:val="20"/>
                <w:szCs w:val="20"/>
                <w:lang w:val="uk-UA"/>
              </w:rPr>
              <w:t xml:space="preserve"> рік.</w:t>
            </w:r>
          </w:p>
          <w:p w14:paraId="56EC697B" w14:textId="77777777" w:rsidR="00DA4D19" w:rsidRPr="004F2932" w:rsidRDefault="00DA4D19" w:rsidP="00DA4D19">
            <w:pPr>
              <w:tabs>
                <w:tab w:val="left" w:pos="-142"/>
                <w:tab w:val="left" w:pos="142"/>
                <w:tab w:val="left" w:pos="284"/>
                <w:tab w:val="left" w:pos="840"/>
              </w:tabs>
              <w:ind w:right="-6"/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DA4D19" w:rsidRPr="00355124" w14:paraId="7F94D055" w14:textId="77777777" w:rsidTr="00685FDD">
        <w:trPr>
          <w:trHeight w:val="597"/>
        </w:trPr>
        <w:tc>
          <w:tcPr>
            <w:tcW w:w="3119" w:type="dxa"/>
            <w:vAlign w:val="center"/>
          </w:tcPr>
          <w:p w14:paraId="396B89B3" w14:textId="77777777" w:rsidR="00DA4D19" w:rsidRPr="00355124" w:rsidRDefault="00DA4D19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6D8E61D4" w14:textId="77777777" w:rsidR="00DA4D19" w:rsidRPr="00A51175" w:rsidRDefault="00DA4D19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</w:tblGrid>
            <w:tr w:rsidR="006E6988" w:rsidRPr="00A51175" w14:paraId="09A87914" w14:textId="77777777" w:rsidTr="00685FDD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4BFF00" w14:textId="77777777" w:rsidR="006E6988" w:rsidRPr="00A51175" w:rsidRDefault="006E6988" w:rsidP="00685FDD">
                  <w:pPr>
                    <w:ind w:left="147"/>
                    <w:contextualSpacing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0825594" w14:textId="77777777"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19D98B" w14:textId="77777777" w:rsidR="006E6988" w:rsidRPr="0039368E" w:rsidRDefault="006E6988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1BB8DF9" w14:textId="77777777"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14:paraId="1F39984F" w14:textId="77777777" w:rsidR="00DA4D19" w:rsidRPr="00A51175" w:rsidRDefault="00DA4D19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14:paraId="0B095195" w14:textId="77777777" w:rsidR="00DA4D19" w:rsidRPr="00355124" w:rsidRDefault="00DA4D19" w:rsidP="00DA4D19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DA4D19" w:rsidRPr="00355124" w14:paraId="0A0C5B38" w14:textId="77777777" w:rsidTr="00685FDD">
        <w:trPr>
          <w:trHeight w:val="567"/>
        </w:trPr>
        <w:tc>
          <w:tcPr>
            <w:tcW w:w="3119" w:type="dxa"/>
            <w:vAlign w:val="center"/>
          </w:tcPr>
          <w:p w14:paraId="7F8B689D" w14:textId="77777777" w:rsidR="00DA4D19" w:rsidRPr="00355124" w:rsidRDefault="00DA4D19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5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223944AD" w14:textId="77777777" w:rsidR="00DA4D19" w:rsidRPr="005174C3" w:rsidRDefault="00DB6E7C" w:rsidP="00685FDD">
            <w:pPr>
              <w:pStyle w:val="1"/>
              <w:jc w:val="both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DB6E7C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5</w:t>
            </w:r>
            <w:r w:rsidR="00DA4D19" w:rsidRPr="00DA4D19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 xml:space="preserve">. </w:t>
            </w:r>
            <w:r w:rsidR="004F2932" w:rsidRPr="004F2932">
              <w:rPr>
                <w:rFonts w:ascii="Times New Roman" w:hAnsi="Times New Roman"/>
                <w:b/>
                <w:sz w:val="20"/>
                <w:szCs w:val="20"/>
              </w:rPr>
              <w:t>Затвердження порядку розподілу прибутку (покриття збитків) Товариства.</w:t>
            </w:r>
          </w:p>
        </w:tc>
      </w:tr>
      <w:tr w:rsidR="00DA4D19" w:rsidRPr="00CF2269" w14:paraId="27FFF169" w14:textId="77777777" w:rsidTr="00DA4D19">
        <w:trPr>
          <w:trHeight w:val="817"/>
        </w:trPr>
        <w:tc>
          <w:tcPr>
            <w:tcW w:w="3119" w:type="dxa"/>
            <w:vAlign w:val="center"/>
          </w:tcPr>
          <w:p w14:paraId="171439EE" w14:textId="77777777" w:rsidR="00DA4D19" w:rsidRPr="00CF2269" w:rsidDel="005364B8" w:rsidRDefault="00DA4D19" w:rsidP="00DB6E7C">
            <w:pPr>
              <w:contextualSpacing/>
              <w:rPr>
                <w:sz w:val="20"/>
                <w:szCs w:val="20"/>
              </w:rPr>
            </w:pPr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5</w:t>
            </w:r>
            <w:r w:rsidRPr="00CF226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7DFF16FB" w14:textId="0A588C9B" w:rsidR="00511CC7" w:rsidRPr="00511CC7" w:rsidRDefault="00511CC7" w:rsidP="00511CC7">
            <w:pPr>
              <w:jc w:val="both"/>
              <w:rPr>
                <w:sz w:val="20"/>
                <w:szCs w:val="20"/>
                <w:lang w:val="uk-UA"/>
              </w:rPr>
            </w:pPr>
            <w:r w:rsidRPr="00511CC7">
              <w:rPr>
                <w:sz w:val="20"/>
                <w:szCs w:val="20"/>
                <w:lang w:val="uk-UA"/>
              </w:rPr>
              <w:t>1. Затвердити порядок розподілу прибутку (покриття збитків) Товариства за 202</w:t>
            </w:r>
            <w:r w:rsidR="00A00935">
              <w:rPr>
                <w:sz w:val="20"/>
                <w:szCs w:val="20"/>
                <w:lang w:val="uk-UA"/>
              </w:rPr>
              <w:t>2</w:t>
            </w:r>
            <w:r w:rsidRPr="00511CC7">
              <w:rPr>
                <w:sz w:val="20"/>
                <w:szCs w:val="20"/>
                <w:lang w:val="uk-UA"/>
              </w:rPr>
              <w:t xml:space="preserve"> рік.</w:t>
            </w:r>
          </w:p>
          <w:p w14:paraId="3E218BE0" w14:textId="6977F3F6" w:rsidR="00DA4D19" w:rsidRPr="00AC029B" w:rsidRDefault="00511CC7" w:rsidP="00511CC7">
            <w:pPr>
              <w:tabs>
                <w:tab w:val="left" w:pos="284"/>
                <w:tab w:val="left" w:pos="366"/>
              </w:tabs>
              <w:rPr>
                <w:sz w:val="20"/>
                <w:lang w:val="uk-UA"/>
              </w:rPr>
            </w:pPr>
            <w:r w:rsidRPr="00511CC7">
              <w:rPr>
                <w:sz w:val="20"/>
                <w:szCs w:val="20"/>
                <w:lang w:val="uk-UA"/>
              </w:rPr>
              <w:t>2. Дивіденди по результатам роботи Товариства за 202</w:t>
            </w:r>
            <w:r w:rsidR="00A00935">
              <w:rPr>
                <w:sz w:val="20"/>
                <w:szCs w:val="20"/>
                <w:lang w:val="uk-UA"/>
              </w:rPr>
              <w:t>2</w:t>
            </w:r>
            <w:r w:rsidRPr="00511CC7">
              <w:rPr>
                <w:sz w:val="20"/>
                <w:szCs w:val="20"/>
                <w:lang w:val="uk-UA"/>
              </w:rPr>
              <w:t xml:space="preserve"> рік не нараховувати та не виплачувати.</w:t>
            </w:r>
          </w:p>
        </w:tc>
      </w:tr>
      <w:tr w:rsidR="00DA4D19" w:rsidRPr="00355124" w14:paraId="5E8AD0C2" w14:textId="77777777" w:rsidTr="00685FDD">
        <w:trPr>
          <w:trHeight w:val="597"/>
        </w:trPr>
        <w:tc>
          <w:tcPr>
            <w:tcW w:w="3119" w:type="dxa"/>
            <w:vAlign w:val="center"/>
          </w:tcPr>
          <w:p w14:paraId="20DD053D" w14:textId="77777777" w:rsidR="00DA4D19" w:rsidRPr="00355124" w:rsidRDefault="00DA4D19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5A1EC28F" w14:textId="77777777" w:rsidR="00DA4D19" w:rsidRPr="00A51175" w:rsidRDefault="00DA4D19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</w:tblGrid>
            <w:tr w:rsidR="006E6988" w:rsidRPr="00A51175" w14:paraId="142E072C" w14:textId="77777777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91ADA23" w14:textId="77777777" w:rsidR="006E6988" w:rsidRPr="0039368E" w:rsidRDefault="006E6988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 </w:t>
                  </w: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62F6A06" w14:textId="77777777"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0344F1" w14:textId="77777777" w:rsidR="006E6988" w:rsidRPr="00A51175" w:rsidRDefault="006E6988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C78A672" w14:textId="77777777"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14:paraId="44D5F0FC" w14:textId="77777777" w:rsidR="00DA4D19" w:rsidRPr="00A51175" w:rsidRDefault="00DA4D19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14:paraId="0E777AD2" w14:textId="77777777" w:rsidR="00DA4D19" w:rsidRPr="00097BA8" w:rsidRDefault="00DA4D19" w:rsidP="00DA4D19">
      <w:pPr>
        <w:rPr>
          <w:bCs/>
          <w:i/>
          <w:iCs/>
          <w:color w:val="000000"/>
          <w:sz w:val="6"/>
          <w:szCs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DA4D19" w:rsidRPr="00DA4D19" w14:paraId="786EAD20" w14:textId="77777777" w:rsidTr="00DA4D19">
        <w:trPr>
          <w:trHeight w:val="847"/>
        </w:trPr>
        <w:tc>
          <w:tcPr>
            <w:tcW w:w="3119" w:type="dxa"/>
            <w:vAlign w:val="center"/>
          </w:tcPr>
          <w:p w14:paraId="18AF83B0" w14:textId="77777777" w:rsidR="00DA4D19" w:rsidRPr="00DA4D19" w:rsidRDefault="00DA4D19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 w:rsidRPr="00DA4D19"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4F2932">
              <w:rPr>
                <w:bCs/>
                <w:iCs/>
                <w:color w:val="000000"/>
                <w:sz w:val="20"/>
                <w:szCs w:val="20"/>
                <w:lang w:val="uk-UA"/>
              </w:rPr>
              <w:t>6</w:t>
            </w:r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205BAFA9" w14:textId="03B4B116" w:rsidR="00DA4D19" w:rsidRPr="00DA4D19" w:rsidRDefault="004F2932" w:rsidP="004F2932">
            <w:pPr>
              <w:jc w:val="both"/>
              <w:rPr>
                <w:b/>
                <w:iCs/>
                <w:sz w:val="20"/>
                <w:szCs w:val="20"/>
                <w:lang w:val="uk-UA"/>
              </w:rPr>
            </w:pPr>
            <w:r>
              <w:rPr>
                <w:b/>
                <w:iCs/>
                <w:sz w:val="20"/>
                <w:szCs w:val="20"/>
                <w:lang w:val="uk-UA"/>
              </w:rPr>
              <w:t>6</w:t>
            </w:r>
            <w:r w:rsidR="00DA4D19" w:rsidRPr="00DA4D19">
              <w:rPr>
                <w:b/>
                <w:iCs/>
                <w:sz w:val="20"/>
                <w:szCs w:val="20"/>
                <w:lang w:val="uk-UA"/>
              </w:rPr>
              <w:t xml:space="preserve">. </w:t>
            </w:r>
            <w:r w:rsidR="00A00935" w:rsidRPr="00A00935">
              <w:rPr>
                <w:b/>
                <w:sz w:val="20"/>
                <w:szCs w:val="20"/>
                <w:lang w:val="uk-UA"/>
              </w:rPr>
              <w:t>Внесення змін та доповнень до Статуту Товариства та затвердження його в новій редакції.</w:t>
            </w:r>
          </w:p>
        </w:tc>
      </w:tr>
      <w:tr w:rsidR="00DA4D19" w:rsidRPr="00DA4D19" w14:paraId="2EF8D8F0" w14:textId="77777777" w:rsidTr="004F2932">
        <w:trPr>
          <w:trHeight w:val="415"/>
        </w:trPr>
        <w:tc>
          <w:tcPr>
            <w:tcW w:w="3119" w:type="dxa"/>
            <w:vAlign w:val="center"/>
          </w:tcPr>
          <w:p w14:paraId="48F49072" w14:textId="77777777" w:rsidR="00DA4D19" w:rsidRPr="00DA4D19" w:rsidDel="005364B8" w:rsidRDefault="00DA4D19" w:rsidP="00DB6E7C">
            <w:pPr>
              <w:contextualSpacing/>
              <w:rPr>
                <w:sz w:val="20"/>
                <w:szCs w:val="20"/>
              </w:rPr>
            </w:pPr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4F2932">
              <w:rPr>
                <w:bCs/>
                <w:iCs/>
                <w:color w:val="000000"/>
                <w:sz w:val="20"/>
                <w:szCs w:val="20"/>
                <w:lang w:val="uk-UA"/>
              </w:rPr>
              <w:t>6</w:t>
            </w:r>
            <w:r w:rsidRPr="00DA4D1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17FC6289" w14:textId="77777777" w:rsidR="006E6988" w:rsidRPr="006E6988" w:rsidRDefault="006E6988" w:rsidP="006E6988">
            <w:pPr>
              <w:jc w:val="both"/>
              <w:rPr>
                <w:bCs/>
                <w:sz w:val="20"/>
                <w:szCs w:val="20"/>
                <w:lang w:val="uk-UA"/>
              </w:rPr>
            </w:pPr>
            <w:r w:rsidRPr="006E6988">
              <w:rPr>
                <w:bCs/>
                <w:sz w:val="20"/>
                <w:szCs w:val="20"/>
                <w:lang w:val="uk-UA"/>
              </w:rPr>
              <w:t>1.  Привести Статут ПРИВАТНОГО АКЦІОНЕРНОГО ТОВАРИСТВА «ТОВАРНО-СИРОВИННА ФІРМА «ДНІПРООБЛОПТТОРГ» у відповідність до Закону України «Про акціонерні товариства» №</w:t>
            </w:r>
            <w:r w:rsidRPr="006E6988">
              <w:rPr>
                <w:bCs/>
                <w:sz w:val="20"/>
                <w:szCs w:val="20"/>
              </w:rPr>
              <w:t xml:space="preserve"> 2465-</w:t>
            </w:r>
            <w:r w:rsidRPr="006E6988">
              <w:rPr>
                <w:bCs/>
                <w:sz w:val="20"/>
                <w:szCs w:val="20"/>
                <w:lang w:val="en-US"/>
              </w:rPr>
              <w:t>I</w:t>
            </w:r>
            <w:r w:rsidRPr="006E6988">
              <w:rPr>
                <w:bCs/>
                <w:sz w:val="20"/>
                <w:szCs w:val="20"/>
                <w:lang w:val="uk-UA"/>
              </w:rPr>
              <w:t xml:space="preserve">Х від 27.07.2022 року шляхом внесенням змін та доповнень до нього. </w:t>
            </w:r>
          </w:p>
          <w:p w14:paraId="485CDF49" w14:textId="77777777" w:rsidR="006E6988" w:rsidRPr="006E6988" w:rsidRDefault="006E6988" w:rsidP="006E6988">
            <w:pPr>
              <w:jc w:val="both"/>
              <w:rPr>
                <w:bCs/>
                <w:sz w:val="20"/>
                <w:szCs w:val="20"/>
              </w:rPr>
            </w:pPr>
            <w:r w:rsidRPr="006E6988">
              <w:rPr>
                <w:bCs/>
                <w:sz w:val="20"/>
                <w:szCs w:val="20"/>
                <w:lang w:val="uk-UA"/>
              </w:rPr>
              <w:t>2. Затвердити Статут ПРАТ «ТСФ «ДНІПРООБЛОПТТОРГ» із змінами та доповненнями, шляхом викладення його в новій редакції.</w:t>
            </w:r>
          </w:p>
          <w:p w14:paraId="2DEED23B" w14:textId="77777777" w:rsidR="006E6988" w:rsidRPr="006E6988" w:rsidRDefault="006E6988" w:rsidP="006E6988">
            <w:pPr>
              <w:tabs>
                <w:tab w:val="left" w:pos="1134"/>
              </w:tabs>
              <w:jc w:val="both"/>
              <w:rPr>
                <w:bCs/>
                <w:sz w:val="20"/>
                <w:szCs w:val="20"/>
                <w:lang w:val="uk-UA"/>
              </w:rPr>
            </w:pPr>
            <w:r w:rsidRPr="006E6988">
              <w:rPr>
                <w:bCs/>
                <w:sz w:val="20"/>
                <w:szCs w:val="20"/>
                <w:lang w:val="uk-UA"/>
              </w:rPr>
              <w:t>3</w:t>
            </w:r>
            <w:r w:rsidRPr="006E6988">
              <w:rPr>
                <w:bCs/>
                <w:color w:val="FF0000"/>
                <w:sz w:val="20"/>
                <w:szCs w:val="20"/>
                <w:lang w:val="uk-UA"/>
              </w:rPr>
              <w:t xml:space="preserve">. </w:t>
            </w:r>
            <w:r w:rsidRPr="006E6988">
              <w:rPr>
                <w:bCs/>
                <w:sz w:val="20"/>
                <w:szCs w:val="20"/>
                <w:lang w:val="uk-UA"/>
              </w:rPr>
              <w:t>Уповноважити Генерального директора Бунчука Володимира Степановича підписати  Статут  ПРАТ «ТСФ «ДНІПРООБЛОПТТОРГ» в  новій  редакції.</w:t>
            </w:r>
          </w:p>
          <w:p w14:paraId="69564DF0" w14:textId="3E03EBB0" w:rsidR="00DA4D19" w:rsidRPr="006E6988" w:rsidRDefault="006E6988" w:rsidP="006E6988">
            <w:pPr>
              <w:tabs>
                <w:tab w:val="left" w:pos="-142"/>
                <w:tab w:val="left" w:pos="142"/>
                <w:tab w:val="left" w:pos="284"/>
                <w:tab w:val="left" w:pos="840"/>
              </w:tabs>
              <w:ind w:right="-6"/>
              <w:jc w:val="both"/>
              <w:rPr>
                <w:bCs/>
                <w:color w:val="000000"/>
                <w:sz w:val="20"/>
                <w:szCs w:val="20"/>
                <w:lang w:val="uk-UA"/>
              </w:rPr>
            </w:pPr>
            <w:r w:rsidRPr="006E6988">
              <w:rPr>
                <w:bCs/>
                <w:sz w:val="20"/>
                <w:szCs w:val="20"/>
              </w:rPr>
              <w:lastRenderedPageBreak/>
              <w:t>4</w:t>
            </w:r>
            <w:r w:rsidRPr="006E6988">
              <w:rPr>
                <w:bCs/>
                <w:sz w:val="20"/>
                <w:szCs w:val="20"/>
                <w:lang w:val="uk-UA"/>
              </w:rPr>
              <w:t>. Доручити виконавчому органу Товариства здійснити всі передбачені законодавством дії щодо державної реєстрації нової редакції Статуту Товариства.</w:t>
            </w:r>
          </w:p>
        </w:tc>
      </w:tr>
      <w:tr w:rsidR="00DA4D19" w:rsidRPr="00DA4D19" w14:paraId="789B75A9" w14:textId="77777777" w:rsidTr="00685FDD">
        <w:trPr>
          <w:trHeight w:val="597"/>
        </w:trPr>
        <w:tc>
          <w:tcPr>
            <w:tcW w:w="3119" w:type="dxa"/>
            <w:vAlign w:val="center"/>
          </w:tcPr>
          <w:p w14:paraId="1BA7467B" w14:textId="77777777" w:rsidR="00DA4D19" w:rsidRPr="00DA4D19" w:rsidRDefault="00DA4D19" w:rsidP="00DA4D19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DA4D19">
              <w:rPr>
                <w:b/>
                <w:sz w:val="20"/>
                <w:szCs w:val="20"/>
              </w:rPr>
              <w:lastRenderedPageBreak/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7B47A79C" w14:textId="77777777" w:rsidR="00DA4D19" w:rsidRPr="00DA4D19" w:rsidRDefault="00DA4D19" w:rsidP="00DA4D19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</w:tblGrid>
            <w:tr w:rsidR="006E6988" w:rsidRPr="00DA4D19" w14:paraId="2EA2C180" w14:textId="77777777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F5FE17" w14:textId="77777777" w:rsidR="006E6988" w:rsidRPr="0039368E" w:rsidRDefault="006E6988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62179EB" w14:textId="77777777" w:rsidR="006E6988" w:rsidRPr="00DA4D19" w:rsidRDefault="006E6988" w:rsidP="00DA4D19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4F03BC" w14:textId="77777777" w:rsidR="006E6988" w:rsidRPr="00DA4D19" w:rsidRDefault="006E6988" w:rsidP="00DA4D19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B4F3B8F" w14:textId="77777777" w:rsidR="006E6988" w:rsidRPr="00DA4D19" w:rsidRDefault="006E6988" w:rsidP="00DA4D19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14:paraId="34E60D5D" w14:textId="77777777" w:rsidR="00DA4D19" w:rsidRPr="00DA4D19" w:rsidRDefault="00DA4D19" w:rsidP="00DA4D19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  <w:tr w:rsidR="00A00935" w:rsidRPr="00DA4D19" w14:paraId="5A38AFC9" w14:textId="77777777" w:rsidTr="00772330">
        <w:trPr>
          <w:trHeight w:val="847"/>
        </w:trPr>
        <w:tc>
          <w:tcPr>
            <w:tcW w:w="3119" w:type="dxa"/>
            <w:vAlign w:val="center"/>
          </w:tcPr>
          <w:p w14:paraId="09C91A6F" w14:textId="0BEB58A0" w:rsidR="00A00935" w:rsidRPr="00DA4D19" w:rsidRDefault="00A00935" w:rsidP="00772330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 w:rsidRPr="00DA4D19"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>7</w:t>
            </w:r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0307B85E" w14:textId="2EA10889" w:rsidR="00A00935" w:rsidRPr="00DA4D19" w:rsidRDefault="00A00935" w:rsidP="00772330">
            <w:pPr>
              <w:jc w:val="both"/>
              <w:rPr>
                <w:b/>
                <w:iCs/>
                <w:sz w:val="20"/>
                <w:szCs w:val="20"/>
                <w:lang w:val="uk-UA"/>
              </w:rPr>
            </w:pPr>
            <w:r>
              <w:rPr>
                <w:b/>
                <w:iCs/>
                <w:sz w:val="20"/>
                <w:szCs w:val="20"/>
                <w:lang w:val="uk-UA"/>
              </w:rPr>
              <w:t>7</w:t>
            </w:r>
            <w:r w:rsidRPr="00DA4D19">
              <w:rPr>
                <w:b/>
                <w:iCs/>
                <w:sz w:val="20"/>
                <w:szCs w:val="20"/>
                <w:lang w:val="uk-UA"/>
              </w:rPr>
              <w:t xml:space="preserve">. </w:t>
            </w:r>
            <w:r w:rsidR="006E6988" w:rsidRPr="006E6988">
              <w:rPr>
                <w:b/>
                <w:sz w:val="20"/>
                <w:szCs w:val="20"/>
                <w:lang w:val="uk-UA"/>
              </w:rPr>
              <w:t xml:space="preserve">Внесення змін та доповнень до </w:t>
            </w:r>
            <w:r w:rsidR="006E6988" w:rsidRPr="006E6988">
              <w:rPr>
                <w:b/>
                <w:sz w:val="20"/>
                <w:szCs w:val="20"/>
                <w:lang w:val="uk-UA"/>
              </w:rPr>
              <w:t>Положень ПрАТ «</w:t>
            </w:r>
            <w:r w:rsidR="006E6988" w:rsidRPr="006E6988">
              <w:rPr>
                <w:b/>
                <w:sz w:val="20"/>
                <w:szCs w:val="20"/>
                <w:lang w:val="uk-UA"/>
              </w:rPr>
              <w:t>ТСФ «ДНІПРООБЛОПТТОРГ</w:t>
            </w:r>
            <w:r w:rsidR="006E6988" w:rsidRPr="006E6988">
              <w:rPr>
                <w:b/>
                <w:sz w:val="20"/>
                <w:szCs w:val="20"/>
                <w:lang w:val="uk-UA"/>
              </w:rPr>
              <w:t xml:space="preserve">»: про Загальні збори, Наглядову раду,  Виконавчий орган </w:t>
            </w:r>
            <w:r w:rsidR="006E6988" w:rsidRPr="006E6988">
              <w:rPr>
                <w:b/>
                <w:sz w:val="20"/>
                <w:szCs w:val="20"/>
                <w:lang w:val="uk-UA"/>
              </w:rPr>
              <w:t>та затвердження їх в новій редакції</w:t>
            </w:r>
            <w:r w:rsidRPr="00A00935">
              <w:rPr>
                <w:b/>
                <w:sz w:val="20"/>
                <w:szCs w:val="20"/>
                <w:lang w:val="uk-UA"/>
              </w:rPr>
              <w:t>.</w:t>
            </w:r>
          </w:p>
        </w:tc>
      </w:tr>
      <w:tr w:rsidR="00A00935" w:rsidRPr="00A00935" w14:paraId="4800FFCF" w14:textId="77777777" w:rsidTr="00772330">
        <w:trPr>
          <w:trHeight w:val="415"/>
        </w:trPr>
        <w:tc>
          <w:tcPr>
            <w:tcW w:w="3119" w:type="dxa"/>
            <w:vAlign w:val="center"/>
          </w:tcPr>
          <w:p w14:paraId="4BBC905B" w14:textId="2CEA965C" w:rsidR="00A00935" w:rsidRPr="00DA4D19" w:rsidDel="005364B8" w:rsidRDefault="00A00935" w:rsidP="00772330">
            <w:pPr>
              <w:contextualSpacing/>
              <w:rPr>
                <w:sz w:val="20"/>
                <w:szCs w:val="20"/>
              </w:rPr>
            </w:pPr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>7</w:t>
            </w:r>
            <w:r w:rsidRPr="00DA4D1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4726A0B9" w14:textId="77777777" w:rsidR="006E6988" w:rsidRPr="006E6988" w:rsidRDefault="006E6988" w:rsidP="006E6988">
            <w:pPr>
              <w:jc w:val="both"/>
              <w:rPr>
                <w:bCs/>
                <w:color w:val="000000"/>
                <w:sz w:val="20"/>
                <w:szCs w:val="20"/>
                <w:lang w:val="uk-UA"/>
              </w:rPr>
            </w:pPr>
            <w:proofErr w:type="spellStart"/>
            <w:r w:rsidRPr="006E6988">
              <w:rPr>
                <w:bCs/>
                <w:color w:val="000000"/>
                <w:sz w:val="20"/>
                <w:szCs w:val="20"/>
                <w:lang w:val="uk-UA"/>
              </w:rPr>
              <w:t>Внести</w:t>
            </w:r>
            <w:proofErr w:type="spellEnd"/>
            <w:r w:rsidRPr="006E6988">
              <w:rPr>
                <w:bCs/>
                <w:color w:val="000000"/>
                <w:sz w:val="20"/>
                <w:szCs w:val="20"/>
                <w:lang w:val="uk-UA"/>
              </w:rPr>
              <w:t xml:space="preserve"> зміни та доповнення до Положень </w:t>
            </w:r>
            <w:r w:rsidRPr="006E6988">
              <w:rPr>
                <w:bCs/>
                <w:sz w:val="20"/>
                <w:szCs w:val="20"/>
                <w:lang w:val="uk-UA"/>
              </w:rPr>
              <w:t>ПРИВАТНОГО АКЦІОНЕРНОГО ТОВАРИСТВА «ТОВАРНО-СИРОВИННА ФІРМА «ДНІПРООБЛОПТТОРГ</w:t>
            </w:r>
            <w:r w:rsidRPr="006E6988">
              <w:rPr>
                <w:bCs/>
                <w:color w:val="000000"/>
                <w:sz w:val="20"/>
                <w:szCs w:val="20"/>
                <w:lang w:val="uk-UA"/>
              </w:rPr>
              <w:t>», а саме: «Положення про загальні збори акціонерів», «Положення про Наглядову раду», «Положення про Виконавчий орган» та затвердити їх в новій редакції.</w:t>
            </w:r>
          </w:p>
          <w:p w14:paraId="5D3EA9B2" w14:textId="2FF0C601" w:rsidR="00A00935" w:rsidRPr="00A00935" w:rsidRDefault="006E6988" w:rsidP="006E6988">
            <w:pPr>
              <w:tabs>
                <w:tab w:val="left" w:pos="-142"/>
                <w:tab w:val="left" w:pos="142"/>
                <w:tab w:val="left" w:pos="284"/>
                <w:tab w:val="left" w:pos="840"/>
              </w:tabs>
              <w:ind w:right="-6"/>
              <w:jc w:val="both"/>
              <w:rPr>
                <w:bCs/>
                <w:color w:val="000000"/>
                <w:sz w:val="20"/>
                <w:szCs w:val="20"/>
                <w:lang w:val="uk-UA"/>
              </w:rPr>
            </w:pPr>
            <w:r w:rsidRPr="006E6988">
              <w:rPr>
                <w:bCs/>
                <w:color w:val="000000"/>
                <w:sz w:val="20"/>
                <w:szCs w:val="20"/>
                <w:lang w:val="uk-UA"/>
              </w:rPr>
              <w:t>«Положення про Ревізора Приватного акціонерного товариства «</w:t>
            </w:r>
            <w:r w:rsidRPr="006E6988">
              <w:rPr>
                <w:bCs/>
                <w:sz w:val="20"/>
                <w:szCs w:val="20"/>
                <w:lang w:val="uk-UA"/>
              </w:rPr>
              <w:t>ТСФ «ДНІПРООБЛОПТТОРГ</w:t>
            </w:r>
            <w:r w:rsidRPr="006E6988">
              <w:rPr>
                <w:bCs/>
                <w:color w:val="000000"/>
                <w:sz w:val="20"/>
                <w:szCs w:val="20"/>
                <w:lang w:val="uk-UA"/>
              </w:rPr>
              <w:t>», затверджене річними загальними зборами акціонерів № 1 від 10.04.2019 року, визначити таким, що втратило свою чинність.</w:t>
            </w:r>
          </w:p>
        </w:tc>
      </w:tr>
      <w:tr w:rsidR="00A00935" w:rsidRPr="00DA4D19" w14:paraId="7880A464" w14:textId="77777777" w:rsidTr="00772330">
        <w:trPr>
          <w:trHeight w:val="597"/>
        </w:trPr>
        <w:tc>
          <w:tcPr>
            <w:tcW w:w="3119" w:type="dxa"/>
            <w:vAlign w:val="center"/>
          </w:tcPr>
          <w:p w14:paraId="6962827C" w14:textId="77777777" w:rsidR="00A00935" w:rsidRPr="00DA4D19" w:rsidRDefault="00A00935" w:rsidP="00772330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DA4D19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0334CA88" w14:textId="77777777" w:rsidR="00A00935" w:rsidRPr="00DA4D19" w:rsidRDefault="00A00935" w:rsidP="00772330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</w:tblGrid>
            <w:tr w:rsidR="006E6988" w:rsidRPr="00DA4D19" w14:paraId="4340A5C8" w14:textId="77777777" w:rsidTr="00772330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4A8412" w14:textId="77777777" w:rsidR="006E6988" w:rsidRPr="0039368E" w:rsidRDefault="006E6988" w:rsidP="00772330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4B97704" w14:textId="77777777" w:rsidR="006E6988" w:rsidRPr="00DA4D19" w:rsidRDefault="006E6988" w:rsidP="00772330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17A215" w14:textId="77777777" w:rsidR="006E6988" w:rsidRPr="00DA4D19" w:rsidRDefault="006E6988" w:rsidP="00772330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7B1B9FF" w14:textId="77777777" w:rsidR="006E6988" w:rsidRPr="00DA4D19" w:rsidRDefault="006E6988" w:rsidP="00772330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14:paraId="2224CAB1" w14:textId="77777777" w:rsidR="00A00935" w:rsidRPr="00DA4D19" w:rsidRDefault="00A00935" w:rsidP="00772330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14:paraId="7EFDBC2B" w14:textId="77777777" w:rsidR="00DA4D19" w:rsidRPr="00BF5C84" w:rsidRDefault="00DA4D19" w:rsidP="00DA4D19">
      <w:pPr>
        <w:rPr>
          <w:sz w:val="14"/>
          <w:szCs w:val="14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BF5C84" w:rsidRPr="00DA4D19" w14:paraId="66984258" w14:textId="77777777" w:rsidTr="00772330">
        <w:trPr>
          <w:trHeight w:val="847"/>
        </w:trPr>
        <w:tc>
          <w:tcPr>
            <w:tcW w:w="3119" w:type="dxa"/>
            <w:vAlign w:val="center"/>
          </w:tcPr>
          <w:p w14:paraId="4D88A535" w14:textId="3E252E50" w:rsidR="00BF5C84" w:rsidRPr="00DA4D19" w:rsidRDefault="00BF5C84" w:rsidP="00772330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 w:rsidRPr="00DA4D19"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>8</w:t>
            </w:r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0E36C7B6" w14:textId="70FF2D3F" w:rsidR="00BF5C84" w:rsidRPr="00DA4D19" w:rsidRDefault="00BF5C84" w:rsidP="00772330">
            <w:pPr>
              <w:jc w:val="both"/>
              <w:rPr>
                <w:b/>
                <w:iCs/>
                <w:sz w:val="20"/>
                <w:szCs w:val="20"/>
                <w:lang w:val="uk-UA"/>
              </w:rPr>
            </w:pPr>
            <w:r>
              <w:rPr>
                <w:b/>
                <w:iCs/>
                <w:sz w:val="20"/>
                <w:szCs w:val="20"/>
                <w:lang w:val="uk-UA"/>
              </w:rPr>
              <w:t>8</w:t>
            </w:r>
            <w:r w:rsidRPr="00DA4D19">
              <w:rPr>
                <w:b/>
                <w:iCs/>
                <w:sz w:val="20"/>
                <w:szCs w:val="20"/>
                <w:lang w:val="uk-UA"/>
              </w:rPr>
              <w:t xml:space="preserve">. </w:t>
            </w:r>
            <w:r w:rsidRPr="00BF5C84">
              <w:rPr>
                <w:b/>
                <w:sz w:val="20"/>
                <w:szCs w:val="20"/>
                <w:lang w:val="uk-UA"/>
              </w:rPr>
              <w:t>Прийняття рішення про припинення повноважень органів управління та контролю.</w:t>
            </w:r>
          </w:p>
        </w:tc>
      </w:tr>
      <w:tr w:rsidR="00BF5C84" w:rsidRPr="00A00935" w14:paraId="7E671997" w14:textId="77777777" w:rsidTr="00772330">
        <w:trPr>
          <w:trHeight w:val="415"/>
        </w:trPr>
        <w:tc>
          <w:tcPr>
            <w:tcW w:w="3119" w:type="dxa"/>
            <w:vAlign w:val="center"/>
          </w:tcPr>
          <w:p w14:paraId="7A3610C4" w14:textId="34F1F6A4" w:rsidR="00BF5C84" w:rsidRPr="00DA4D19" w:rsidDel="005364B8" w:rsidRDefault="00BF5C84" w:rsidP="00772330">
            <w:pPr>
              <w:contextualSpacing/>
              <w:rPr>
                <w:sz w:val="20"/>
                <w:szCs w:val="20"/>
              </w:rPr>
            </w:pPr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>8</w:t>
            </w:r>
            <w:r w:rsidRPr="00DA4D1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3F01F5A6" w14:textId="77777777" w:rsidR="006E6988" w:rsidRPr="006E6988" w:rsidRDefault="006E6988" w:rsidP="006E6988">
            <w:pPr>
              <w:jc w:val="both"/>
              <w:rPr>
                <w:sz w:val="20"/>
                <w:szCs w:val="20"/>
                <w:u w:val="single"/>
                <w:lang w:val="uk-UA"/>
              </w:rPr>
            </w:pPr>
            <w:r w:rsidRPr="006E6988">
              <w:rPr>
                <w:sz w:val="20"/>
                <w:szCs w:val="20"/>
                <w:u w:val="single"/>
                <w:lang w:val="uk-UA"/>
              </w:rPr>
              <w:t>Припинити повноваження членів Наглядової ради ПрАТ «ТСФ «ДНІПРООБЛОПТТОРГ» в повному складі, а саме:</w:t>
            </w:r>
          </w:p>
          <w:p w14:paraId="4939B6CC" w14:textId="77777777" w:rsidR="006E6988" w:rsidRPr="006E6988" w:rsidRDefault="006E6988" w:rsidP="006E6988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  <w:lang w:val="uk-UA"/>
              </w:rPr>
            </w:pPr>
            <w:proofErr w:type="spellStart"/>
            <w:r w:rsidRPr="006E6988">
              <w:rPr>
                <w:sz w:val="20"/>
                <w:szCs w:val="20"/>
                <w:lang w:val="uk-UA"/>
              </w:rPr>
              <w:t>Томілець</w:t>
            </w:r>
            <w:proofErr w:type="spellEnd"/>
            <w:r w:rsidRPr="006E6988">
              <w:rPr>
                <w:sz w:val="20"/>
                <w:szCs w:val="20"/>
                <w:lang w:val="uk-UA"/>
              </w:rPr>
              <w:t xml:space="preserve"> Світлани Олександрівни;</w:t>
            </w:r>
          </w:p>
          <w:p w14:paraId="4626939D" w14:textId="77777777" w:rsidR="006E6988" w:rsidRPr="006E6988" w:rsidRDefault="006E6988" w:rsidP="006E6988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  <w:lang w:val="uk-UA"/>
              </w:rPr>
            </w:pPr>
            <w:proofErr w:type="spellStart"/>
            <w:r w:rsidRPr="006E6988">
              <w:rPr>
                <w:sz w:val="20"/>
                <w:szCs w:val="20"/>
                <w:lang w:val="uk-UA"/>
              </w:rPr>
              <w:t>Коптюха</w:t>
            </w:r>
            <w:proofErr w:type="spellEnd"/>
            <w:r w:rsidRPr="006E6988">
              <w:rPr>
                <w:sz w:val="20"/>
                <w:szCs w:val="20"/>
                <w:lang w:val="uk-UA"/>
              </w:rPr>
              <w:t xml:space="preserve"> Олександра Сергійовича.</w:t>
            </w:r>
          </w:p>
          <w:p w14:paraId="50F9D044" w14:textId="77777777" w:rsidR="006E6988" w:rsidRPr="006E6988" w:rsidRDefault="006E6988" w:rsidP="006E6988">
            <w:pPr>
              <w:jc w:val="both"/>
              <w:rPr>
                <w:sz w:val="20"/>
                <w:szCs w:val="20"/>
                <w:lang w:val="uk-UA"/>
              </w:rPr>
            </w:pPr>
          </w:p>
          <w:p w14:paraId="1313EC90" w14:textId="1C6FB96F" w:rsidR="00BF5C84" w:rsidRPr="00A00935" w:rsidRDefault="006E6988" w:rsidP="006E6988">
            <w:pPr>
              <w:jc w:val="both"/>
              <w:rPr>
                <w:bCs/>
                <w:color w:val="000000"/>
                <w:sz w:val="20"/>
                <w:szCs w:val="20"/>
                <w:lang w:val="uk-UA"/>
              </w:rPr>
            </w:pPr>
            <w:r w:rsidRPr="006E6988">
              <w:rPr>
                <w:sz w:val="20"/>
                <w:szCs w:val="20"/>
                <w:u w:val="single"/>
                <w:lang w:val="uk-UA"/>
              </w:rPr>
              <w:t xml:space="preserve">Припинити повноваження Ревізора ПрАТ «ТСФ «ДНІПРООБЛОПТТОРГ» </w:t>
            </w:r>
            <w:r w:rsidRPr="006E6988">
              <w:rPr>
                <w:sz w:val="20"/>
                <w:szCs w:val="20"/>
              </w:rPr>
              <w:t>Шляхтич</w:t>
            </w:r>
            <w:r w:rsidRPr="006E6988">
              <w:rPr>
                <w:sz w:val="20"/>
                <w:szCs w:val="20"/>
                <w:lang w:val="uk-UA"/>
              </w:rPr>
              <w:t>а</w:t>
            </w:r>
            <w:r w:rsidRPr="006E6988">
              <w:rPr>
                <w:sz w:val="20"/>
                <w:szCs w:val="20"/>
              </w:rPr>
              <w:t xml:space="preserve"> Серг</w:t>
            </w:r>
            <w:proofErr w:type="spellStart"/>
            <w:r w:rsidRPr="006E6988">
              <w:rPr>
                <w:sz w:val="20"/>
                <w:szCs w:val="20"/>
                <w:lang w:val="uk-UA"/>
              </w:rPr>
              <w:t>ія</w:t>
            </w:r>
            <w:proofErr w:type="spellEnd"/>
            <w:r w:rsidRPr="006E6988">
              <w:rPr>
                <w:sz w:val="20"/>
                <w:szCs w:val="20"/>
              </w:rPr>
              <w:t xml:space="preserve"> </w:t>
            </w:r>
            <w:r w:rsidRPr="006E6988">
              <w:rPr>
                <w:sz w:val="20"/>
                <w:szCs w:val="20"/>
                <w:lang w:val="uk-UA"/>
              </w:rPr>
              <w:t>І</w:t>
            </w:r>
            <w:proofErr w:type="spellStart"/>
            <w:r w:rsidRPr="006E6988">
              <w:rPr>
                <w:sz w:val="20"/>
                <w:szCs w:val="20"/>
              </w:rPr>
              <w:t>ванович</w:t>
            </w:r>
            <w:proofErr w:type="spellEnd"/>
            <w:r w:rsidRPr="006E6988">
              <w:rPr>
                <w:sz w:val="20"/>
                <w:szCs w:val="20"/>
                <w:lang w:val="uk-UA"/>
              </w:rPr>
              <w:t>а.</w:t>
            </w:r>
            <w:r w:rsidR="00BF5C84" w:rsidRPr="00BF5C84">
              <w:rPr>
                <w:sz w:val="20"/>
                <w:szCs w:val="20"/>
                <w:lang w:val="uk-UA"/>
              </w:rPr>
              <w:t>.</w:t>
            </w:r>
          </w:p>
        </w:tc>
      </w:tr>
      <w:tr w:rsidR="00BF5C84" w:rsidRPr="00DA4D19" w14:paraId="4B95B959" w14:textId="77777777" w:rsidTr="00772330">
        <w:trPr>
          <w:trHeight w:val="597"/>
        </w:trPr>
        <w:tc>
          <w:tcPr>
            <w:tcW w:w="3119" w:type="dxa"/>
            <w:vAlign w:val="center"/>
          </w:tcPr>
          <w:p w14:paraId="544DA86B" w14:textId="77777777" w:rsidR="00BF5C84" w:rsidRPr="00DA4D19" w:rsidRDefault="00BF5C84" w:rsidP="00772330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DA4D19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424306BC" w14:textId="77777777" w:rsidR="00BF5C84" w:rsidRPr="00DA4D19" w:rsidRDefault="00BF5C84" w:rsidP="00772330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</w:tblGrid>
            <w:tr w:rsidR="006E6988" w:rsidRPr="00DA4D19" w14:paraId="19C23994" w14:textId="77777777" w:rsidTr="00772330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66296C" w14:textId="77777777" w:rsidR="006E6988" w:rsidRPr="0039368E" w:rsidRDefault="006E6988" w:rsidP="00772330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A4FE6E2" w14:textId="77777777" w:rsidR="006E6988" w:rsidRPr="00DA4D19" w:rsidRDefault="006E6988" w:rsidP="00772330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592CFE" w14:textId="77777777" w:rsidR="006E6988" w:rsidRPr="00DA4D19" w:rsidRDefault="006E6988" w:rsidP="00772330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61FCB4B" w14:textId="77777777" w:rsidR="006E6988" w:rsidRPr="00DA4D19" w:rsidRDefault="006E6988" w:rsidP="00772330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14:paraId="4B27A946" w14:textId="77777777" w:rsidR="00BF5C84" w:rsidRPr="00DA4D19" w:rsidRDefault="00BF5C84" w:rsidP="00772330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14:paraId="6728AD7D" w14:textId="77777777" w:rsidR="00DA4D19" w:rsidRPr="00DA4D19" w:rsidRDefault="00DA4D19" w:rsidP="00DA4D19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BF5C84" w:rsidRPr="00DA4D19" w14:paraId="24184034" w14:textId="77777777" w:rsidTr="00772330">
        <w:trPr>
          <w:trHeight w:val="847"/>
        </w:trPr>
        <w:tc>
          <w:tcPr>
            <w:tcW w:w="3119" w:type="dxa"/>
            <w:vAlign w:val="center"/>
          </w:tcPr>
          <w:p w14:paraId="2083EF9F" w14:textId="48A4C507" w:rsidR="00BF5C84" w:rsidRPr="00DA4D19" w:rsidRDefault="00BF5C84" w:rsidP="00772330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 w:rsidRPr="00DA4D19"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>10</w:t>
            </w:r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008C5EAA" w14:textId="545DD409" w:rsidR="00BF5C84" w:rsidRPr="00DA4D19" w:rsidRDefault="00BF5C84" w:rsidP="00772330">
            <w:pPr>
              <w:jc w:val="both"/>
              <w:rPr>
                <w:b/>
                <w:iCs/>
                <w:sz w:val="20"/>
                <w:szCs w:val="20"/>
                <w:lang w:val="uk-UA"/>
              </w:rPr>
            </w:pPr>
            <w:r>
              <w:rPr>
                <w:b/>
                <w:iCs/>
                <w:sz w:val="20"/>
                <w:szCs w:val="20"/>
                <w:lang w:val="uk-UA"/>
              </w:rPr>
              <w:t>10</w:t>
            </w:r>
            <w:r w:rsidRPr="00DA4D19">
              <w:rPr>
                <w:b/>
                <w:iCs/>
                <w:sz w:val="20"/>
                <w:szCs w:val="20"/>
                <w:lang w:val="uk-UA"/>
              </w:rPr>
              <w:t xml:space="preserve">. </w:t>
            </w:r>
            <w:r w:rsidRPr="00BF5C84">
              <w:rPr>
                <w:b/>
                <w:sz w:val="20"/>
                <w:szCs w:val="20"/>
                <w:lang w:val="uk-UA"/>
              </w:rPr>
              <w:t>Прийняття рішення про попереднє надання згоди на вчинення значних правочинів.</w:t>
            </w:r>
          </w:p>
        </w:tc>
      </w:tr>
      <w:tr w:rsidR="00BF5C84" w:rsidRPr="00A00935" w14:paraId="50C7C9BB" w14:textId="77777777" w:rsidTr="00772330">
        <w:trPr>
          <w:trHeight w:val="415"/>
        </w:trPr>
        <w:tc>
          <w:tcPr>
            <w:tcW w:w="3119" w:type="dxa"/>
            <w:vAlign w:val="center"/>
          </w:tcPr>
          <w:p w14:paraId="5163D751" w14:textId="4A54D792" w:rsidR="00BF5C84" w:rsidRPr="00DA4D19" w:rsidDel="005364B8" w:rsidRDefault="00BF5C84" w:rsidP="00772330">
            <w:pPr>
              <w:contextualSpacing/>
              <w:rPr>
                <w:sz w:val="20"/>
                <w:szCs w:val="20"/>
              </w:rPr>
            </w:pPr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>10</w:t>
            </w:r>
            <w:r w:rsidRPr="00DA4D1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67415787" w14:textId="194FBBF1" w:rsidR="00BF5C84" w:rsidRPr="006E6988" w:rsidRDefault="006E6988" w:rsidP="00BF5C84">
            <w:pPr>
              <w:tabs>
                <w:tab w:val="left" w:pos="-142"/>
                <w:tab w:val="left" w:pos="142"/>
                <w:tab w:val="left" w:pos="284"/>
                <w:tab w:val="left" w:pos="840"/>
              </w:tabs>
              <w:ind w:right="-6"/>
              <w:jc w:val="both"/>
              <w:rPr>
                <w:bCs/>
                <w:color w:val="000000"/>
                <w:sz w:val="20"/>
                <w:szCs w:val="20"/>
                <w:lang w:val="uk-UA"/>
              </w:rPr>
            </w:pPr>
            <w:r w:rsidRPr="006E6988">
              <w:rPr>
                <w:bCs/>
                <w:sz w:val="20"/>
                <w:szCs w:val="20"/>
                <w:lang w:val="uk-UA"/>
              </w:rPr>
              <w:t>Прийняти  рішення про попереднє надання згоди на вчинення значних правочинів, характер яких пов’язаний з фінансово-господарською діяльністю емітента, в тому числі кредитні договори, договори позики, договори відповідного забезпечення зобов’язань,</w:t>
            </w:r>
            <w:r w:rsidRPr="006E6988">
              <w:rPr>
                <w:bCs/>
                <w:sz w:val="20"/>
                <w:szCs w:val="20"/>
                <w:lang w:val="uk-UA"/>
              </w:rPr>
              <w:t xml:space="preserve"> з ринковою вартістю майна, робіт або послуг, що є предметом таких правочинів, 10 і більше відсотків вартості активів за даними останньої річної фінансової звітності Товариства</w:t>
            </w:r>
            <w:r w:rsidRPr="006E6988">
              <w:rPr>
                <w:bCs/>
                <w:sz w:val="20"/>
                <w:szCs w:val="20"/>
                <w:lang w:val="uk-UA"/>
              </w:rPr>
              <w:t>, які будуть вчинятися Товариством в ході поточної господарської діяльності на протязі одного року з дати прийняття цього рішення загальними зборами акціонерів з урахуванням вимог частини другої та третьої ст. 106 Закону України «Про акціонерні товариства» з наданням права підпису їх Генеральному директору Товариства.</w:t>
            </w:r>
          </w:p>
        </w:tc>
      </w:tr>
      <w:tr w:rsidR="00BF5C84" w:rsidRPr="00DA4D19" w14:paraId="0FAE6B76" w14:textId="77777777" w:rsidTr="00772330">
        <w:trPr>
          <w:trHeight w:val="597"/>
        </w:trPr>
        <w:tc>
          <w:tcPr>
            <w:tcW w:w="3119" w:type="dxa"/>
            <w:vAlign w:val="center"/>
          </w:tcPr>
          <w:p w14:paraId="1B92F629" w14:textId="77777777" w:rsidR="00BF5C84" w:rsidRPr="00DA4D19" w:rsidRDefault="00BF5C84" w:rsidP="00772330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DA4D19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6FFA3398" w14:textId="77777777" w:rsidR="00BF5C84" w:rsidRPr="00DA4D19" w:rsidRDefault="00BF5C84" w:rsidP="00772330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</w:tblGrid>
            <w:tr w:rsidR="006E6988" w:rsidRPr="00DA4D19" w14:paraId="1FCD6086" w14:textId="77777777" w:rsidTr="00772330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9A50F7" w14:textId="77777777" w:rsidR="006E6988" w:rsidRPr="0039368E" w:rsidRDefault="006E6988" w:rsidP="00772330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7211295" w14:textId="77777777" w:rsidR="006E6988" w:rsidRPr="00DA4D19" w:rsidRDefault="006E6988" w:rsidP="00772330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D2CBE6" w14:textId="77777777" w:rsidR="006E6988" w:rsidRPr="00DA4D19" w:rsidRDefault="006E6988" w:rsidP="00772330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3E51471" w14:textId="77777777" w:rsidR="006E6988" w:rsidRPr="00DA4D19" w:rsidRDefault="006E6988" w:rsidP="00772330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14:paraId="24FCC215" w14:textId="77777777" w:rsidR="00BF5C84" w:rsidRPr="00DA4D19" w:rsidRDefault="00BF5C84" w:rsidP="00772330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14:paraId="1E947598" w14:textId="25E5994B" w:rsidR="005F74A2" w:rsidRDefault="00326D73" w:rsidP="002E6A9E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  <w:r>
        <w:rPr>
          <w:bCs/>
          <w:i/>
          <w:color w:val="000000"/>
          <w:lang w:val="uk-UA"/>
        </w:rPr>
        <w:tab/>
      </w:r>
      <w:r w:rsidR="002E6A9E" w:rsidRPr="00A86975">
        <w:rPr>
          <w:bCs/>
          <w:i/>
          <w:color w:val="000000"/>
          <w:lang w:val="uk-UA"/>
        </w:rPr>
        <w:t>Бюлетень має бути підписаний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За відсутності таких реквізитів і підпису бюлетень вважається недійсним.</w:t>
      </w:r>
      <w:r w:rsidR="00061772" w:rsidRPr="00A86975">
        <w:rPr>
          <w:bCs/>
          <w:i/>
          <w:color w:val="000000"/>
          <w:lang w:val="uk-UA"/>
        </w:rPr>
        <w:t xml:space="preserve"> </w:t>
      </w:r>
    </w:p>
    <w:p w14:paraId="40701240" w14:textId="77777777" w:rsidR="00393464" w:rsidRPr="00A86975" w:rsidRDefault="00393464" w:rsidP="002E6A9E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</w:p>
    <w:p w14:paraId="2678E669" w14:textId="77777777" w:rsidR="00393464" w:rsidRPr="00BA0276" w:rsidRDefault="00326D73" w:rsidP="0039346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/>
          <w:bCs/>
          <w:i/>
          <w:color w:val="000000"/>
          <w:lang w:val="uk-UA"/>
        </w:rPr>
      </w:pPr>
      <w:r>
        <w:rPr>
          <w:b/>
          <w:bCs/>
          <w:i/>
          <w:color w:val="000000"/>
          <w:lang w:val="uk-UA"/>
        </w:rPr>
        <w:tab/>
      </w:r>
      <w:r w:rsidR="00393464" w:rsidRPr="00BA0276">
        <w:rPr>
          <w:b/>
          <w:bCs/>
          <w:i/>
          <w:color w:val="000000"/>
          <w:lang w:val="uk-UA"/>
        </w:rPr>
        <w:t xml:space="preserve">Увага! </w:t>
      </w:r>
    </w:p>
    <w:p w14:paraId="1462A317" w14:textId="6E5DF1B7" w:rsidR="00393464" w:rsidRPr="00D83274" w:rsidRDefault="00326D73" w:rsidP="00D8327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Cs/>
          <w:i/>
          <w:color w:val="000000"/>
          <w:lang w:val="uk-UA"/>
        </w:rPr>
      </w:pPr>
      <w:r>
        <w:rPr>
          <w:bCs/>
          <w:i/>
          <w:color w:val="000000"/>
          <w:lang w:val="uk-UA"/>
        </w:rPr>
        <w:tab/>
      </w:r>
      <w:r w:rsidR="005F74A2" w:rsidRPr="00A86975">
        <w:rPr>
          <w:bCs/>
          <w:i/>
          <w:color w:val="000000"/>
          <w:lang w:val="uk-UA"/>
        </w:rPr>
        <w:t>К</w:t>
      </w:r>
      <w:r w:rsidR="00322A8E" w:rsidRPr="00A86975">
        <w:rPr>
          <w:bCs/>
          <w:i/>
          <w:color w:val="000000"/>
          <w:lang w:val="uk-UA"/>
        </w:rPr>
        <w:t>ожен аркуш бюлетеня</w:t>
      </w:r>
      <w:r w:rsidR="003574B7" w:rsidRPr="00A86975">
        <w:rPr>
          <w:bCs/>
          <w:i/>
          <w:color w:val="000000"/>
          <w:lang w:val="uk-UA"/>
        </w:rPr>
        <w:t xml:space="preserve"> повинен</w:t>
      </w:r>
      <w:r w:rsidR="00A04344" w:rsidRPr="00A86975">
        <w:rPr>
          <w:bCs/>
          <w:i/>
          <w:color w:val="000000"/>
          <w:lang w:val="uk-UA"/>
        </w:rPr>
        <w:t xml:space="preserve"> бути підписаний</w:t>
      </w:r>
      <w:r w:rsidR="00DD36C3" w:rsidRPr="00A86975">
        <w:rPr>
          <w:bCs/>
          <w:i/>
          <w:color w:val="000000"/>
          <w:lang w:val="uk-UA"/>
        </w:rPr>
        <w:t xml:space="preserve"> </w:t>
      </w:r>
      <w:r w:rsidR="00322A8E" w:rsidRPr="00A86975">
        <w:rPr>
          <w:bCs/>
          <w:i/>
          <w:color w:val="000000"/>
          <w:lang w:val="uk-UA"/>
        </w:rPr>
        <w:t>акціонером (представником акціонера)</w:t>
      </w:r>
      <w:r w:rsidR="00EA4721" w:rsidRPr="00A86975">
        <w:rPr>
          <w:bCs/>
          <w:i/>
          <w:color w:val="000000"/>
          <w:lang w:val="uk-UA"/>
        </w:rPr>
        <w:t xml:space="preserve"> </w:t>
      </w:r>
      <w:r w:rsidR="00DD36C3" w:rsidRPr="00A86975">
        <w:rPr>
          <w:bCs/>
          <w:i/>
          <w:color w:val="000000"/>
          <w:lang w:val="uk-UA"/>
        </w:rPr>
        <w:t xml:space="preserve">(крім випадку засвідчення бюлетеня </w:t>
      </w:r>
      <w:r w:rsidR="00EA4721" w:rsidRPr="00A86975">
        <w:rPr>
          <w:bCs/>
          <w:i/>
          <w:color w:val="000000"/>
          <w:lang w:val="uk-UA"/>
        </w:rPr>
        <w:t>кваліфікованим електронним підписом акціонера (його представника).</w:t>
      </w:r>
    </w:p>
    <w:sectPr w:rsidR="00393464" w:rsidRPr="00D83274" w:rsidSect="00CA62A3">
      <w:footerReference w:type="default" r:id="rId8"/>
      <w:pgSz w:w="11906" w:h="16838"/>
      <w:pgMar w:top="567" w:right="567" w:bottom="567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355B1" w14:textId="77777777" w:rsidR="00685FDD" w:rsidRDefault="00685FDD" w:rsidP="00C1614F">
      <w:r>
        <w:separator/>
      </w:r>
    </w:p>
  </w:endnote>
  <w:endnote w:type="continuationSeparator" w:id="0">
    <w:p w14:paraId="3DE52693" w14:textId="77777777" w:rsidR="00685FDD" w:rsidRDefault="00685FDD" w:rsidP="00C16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E819E" w14:textId="77777777" w:rsidR="00685FDD" w:rsidRPr="00993C68" w:rsidRDefault="00685FDD">
    <w:pPr>
      <w:pStyle w:val="a9"/>
      <w:jc w:val="right"/>
      <w:rPr>
        <w:sz w:val="10"/>
        <w:szCs w:val="10"/>
      </w:rPr>
    </w:pPr>
  </w:p>
  <w:tbl>
    <w:tblPr>
      <w:tblW w:w="0" w:type="auto"/>
      <w:tblLayout w:type="fixed"/>
      <w:tblLook w:val="00A0" w:firstRow="1" w:lastRow="0" w:firstColumn="1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685FDD" w:rsidRPr="00D83274" w14:paraId="4AFBE0BD" w14:textId="77777777" w:rsidTr="007A020C">
      <w:tc>
        <w:tcPr>
          <w:tcW w:w="2002" w:type="dxa"/>
          <w:vMerge w:val="restart"/>
          <w:vAlign w:val="center"/>
          <w:hideMark/>
        </w:tcPr>
        <w:p w14:paraId="6FCF5912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center"/>
            <w:rPr>
              <w:sz w:val="20"/>
              <w:lang w:val="uk-UA"/>
            </w:rPr>
          </w:pPr>
        </w:p>
      </w:tc>
      <w:tc>
        <w:tcPr>
          <w:tcW w:w="1976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0098FD1B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1125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0832A823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284" w:type="dxa"/>
        </w:tcPr>
        <w:p w14:paraId="1A690A74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2225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4AC2CAE9" w14:textId="3C50A9A0" w:rsidR="00685FDD" w:rsidRPr="00D83274" w:rsidRDefault="00685FDD" w:rsidP="00D83274">
          <w:pPr>
            <w:tabs>
              <w:tab w:val="center" w:pos="1004"/>
              <w:tab w:val="center" w:pos="4819"/>
              <w:tab w:val="right" w:pos="9639"/>
            </w:tabs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  <w:r w:rsidRPr="00D83274">
            <w:rPr>
              <w:sz w:val="20"/>
              <w:szCs w:val="22"/>
              <w:lang w:val="uk-UA"/>
            </w:rPr>
            <w:tab/>
          </w:r>
        </w:p>
      </w:tc>
      <w:tc>
        <w:tcPr>
          <w:tcW w:w="229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2DEF28C5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</w:p>
      </w:tc>
    </w:tr>
    <w:tr w:rsidR="00685FDD" w:rsidRPr="00D83274" w14:paraId="009022C9" w14:textId="77777777" w:rsidTr="007A020C">
      <w:tc>
        <w:tcPr>
          <w:tcW w:w="2002" w:type="dxa"/>
          <w:vMerge/>
          <w:vAlign w:val="center"/>
          <w:hideMark/>
        </w:tcPr>
        <w:p w14:paraId="3BE97DF7" w14:textId="77777777" w:rsidR="00685FDD" w:rsidRPr="00D83274" w:rsidRDefault="00685FDD" w:rsidP="00D83274">
          <w:pPr>
            <w:rPr>
              <w:sz w:val="20"/>
              <w:lang w:val="uk-UA"/>
            </w:rPr>
          </w:pPr>
        </w:p>
      </w:tc>
      <w:tc>
        <w:tcPr>
          <w:tcW w:w="3101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07923544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bCs/>
              <w:i/>
              <w:color w:val="000000"/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 xml:space="preserve">Підпис акціонера </w:t>
          </w:r>
        </w:p>
        <w:p w14:paraId="0F121E97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>(представника акціонера)</w:t>
          </w:r>
        </w:p>
      </w:tc>
      <w:tc>
        <w:tcPr>
          <w:tcW w:w="284" w:type="dxa"/>
        </w:tcPr>
        <w:p w14:paraId="452C32C3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4524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4BA44D9D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 xml:space="preserve">Прізвище, ім'я та по батькові акціонера </w:t>
          </w:r>
        </w:p>
        <w:p w14:paraId="794253A7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>(представника акціонера)</w:t>
          </w:r>
        </w:p>
      </w:tc>
    </w:tr>
  </w:tbl>
  <w:sdt>
    <w:sdtPr>
      <w:id w:val="1844979835"/>
      <w:docPartObj>
        <w:docPartGallery w:val="Page Numbers (Bottom of Page)"/>
        <w:docPartUnique/>
      </w:docPartObj>
    </w:sdtPr>
    <w:sdtEndPr/>
    <w:sdtContent>
      <w:p w14:paraId="349328E6" w14:textId="77777777" w:rsidR="00685FDD" w:rsidRPr="00993C68" w:rsidRDefault="00F73D38" w:rsidP="00993C68">
        <w:pPr>
          <w:pStyle w:val="a9"/>
          <w:jc w:val="right"/>
        </w:pPr>
        <w:r w:rsidRPr="00993C68">
          <w:rPr>
            <w:sz w:val="20"/>
            <w:szCs w:val="20"/>
          </w:rPr>
          <w:fldChar w:fldCharType="begin"/>
        </w:r>
        <w:r w:rsidR="00685FDD" w:rsidRPr="00993C68">
          <w:rPr>
            <w:sz w:val="20"/>
            <w:szCs w:val="20"/>
          </w:rPr>
          <w:instrText>PAGE   \* MERGEFORMAT</w:instrText>
        </w:r>
        <w:r w:rsidRPr="00993C68">
          <w:rPr>
            <w:sz w:val="20"/>
            <w:szCs w:val="20"/>
          </w:rPr>
          <w:fldChar w:fldCharType="separate"/>
        </w:r>
        <w:r w:rsidR="00511CC7">
          <w:rPr>
            <w:noProof/>
            <w:sz w:val="20"/>
            <w:szCs w:val="20"/>
          </w:rPr>
          <w:t>2</w:t>
        </w:r>
        <w:r w:rsidRPr="00993C68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75BA2" w14:textId="77777777" w:rsidR="00685FDD" w:rsidRDefault="00685FDD" w:rsidP="00C1614F">
      <w:r>
        <w:separator/>
      </w:r>
    </w:p>
  </w:footnote>
  <w:footnote w:type="continuationSeparator" w:id="0">
    <w:p w14:paraId="4E3A12DC" w14:textId="77777777" w:rsidR="00685FDD" w:rsidRDefault="00685FDD" w:rsidP="00C16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461FB9"/>
    <w:multiLevelType w:val="hybridMultilevel"/>
    <w:tmpl w:val="1B329D52"/>
    <w:lvl w:ilvl="0" w:tplc="D1C4DAD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1A2025"/>
    <w:multiLevelType w:val="hybridMultilevel"/>
    <w:tmpl w:val="14EE5F88"/>
    <w:lvl w:ilvl="0" w:tplc="F06272DE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eastAsia="Arial CYR" w:hAnsi="Georgia" w:cs="Arial CYR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756467"/>
    <w:multiLevelType w:val="hybridMultilevel"/>
    <w:tmpl w:val="5844A1CC"/>
    <w:lvl w:ilvl="0" w:tplc="64C8DD6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2A31F1"/>
    <w:multiLevelType w:val="hybridMultilevel"/>
    <w:tmpl w:val="517A4E92"/>
    <w:lvl w:ilvl="0" w:tplc="C7F6E10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0C63AE"/>
    <w:multiLevelType w:val="hybridMultilevel"/>
    <w:tmpl w:val="2968DA0E"/>
    <w:lvl w:ilvl="0" w:tplc="A28693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384711778">
    <w:abstractNumId w:val="4"/>
  </w:num>
  <w:num w:numId="2" w16cid:durableId="37975549">
    <w:abstractNumId w:val="0"/>
  </w:num>
  <w:num w:numId="3" w16cid:durableId="300042665">
    <w:abstractNumId w:val="3"/>
  </w:num>
  <w:num w:numId="4" w16cid:durableId="770010866">
    <w:abstractNumId w:val="1"/>
  </w:num>
  <w:num w:numId="5" w16cid:durableId="20797406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B2A"/>
    <w:rsid w:val="00005FC3"/>
    <w:rsid w:val="000110C9"/>
    <w:rsid w:val="00014B3F"/>
    <w:rsid w:val="00017D68"/>
    <w:rsid w:val="000252AA"/>
    <w:rsid w:val="00030271"/>
    <w:rsid w:val="00031DE7"/>
    <w:rsid w:val="00032C50"/>
    <w:rsid w:val="000467E6"/>
    <w:rsid w:val="00055AA1"/>
    <w:rsid w:val="00060F78"/>
    <w:rsid w:val="00061772"/>
    <w:rsid w:val="00077B9A"/>
    <w:rsid w:val="00097BA8"/>
    <w:rsid w:val="000E52DD"/>
    <w:rsid w:val="000F1E47"/>
    <w:rsid w:val="00120873"/>
    <w:rsid w:val="00127FC0"/>
    <w:rsid w:val="00137A53"/>
    <w:rsid w:val="0014259A"/>
    <w:rsid w:val="0015347E"/>
    <w:rsid w:val="0015383C"/>
    <w:rsid w:val="001608C1"/>
    <w:rsid w:val="00171E73"/>
    <w:rsid w:val="00176E0C"/>
    <w:rsid w:val="00177AD7"/>
    <w:rsid w:val="001838EA"/>
    <w:rsid w:val="001959DE"/>
    <w:rsid w:val="001A0B18"/>
    <w:rsid w:val="001A2A34"/>
    <w:rsid w:val="001C2B0A"/>
    <w:rsid w:val="001E3AD9"/>
    <w:rsid w:val="00210763"/>
    <w:rsid w:val="00216C94"/>
    <w:rsid w:val="002242B7"/>
    <w:rsid w:val="00230A49"/>
    <w:rsid w:val="00233A35"/>
    <w:rsid w:val="00235412"/>
    <w:rsid w:val="002567BE"/>
    <w:rsid w:val="0025701A"/>
    <w:rsid w:val="00272BAF"/>
    <w:rsid w:val="00281C79"/>
    <w:rsid w:val="002A6293"/>
    <w:rsid w:val="002A6473"/>
    <w:rsid w:val="002A7EB8"/>
    <w:rsid w:val="002B6A3E"/>
    <w:rsid w:val="002D5286"/>
    <w:rsid w:val="002E5CC8"/>
    <w:rsid w:val="002E6A9E"/>
    <w:rsid w:val="002F3009"/>
    <w:rsid w:val="003006DE"/>
    <w:rsid w:val="0030377C"/>
    <w:rsid w:val="00322A8E"/>
    <w:rsid w:val="00326D73"/>
    <w:rsid w:val="003364B1"/>
    <w:rsid w:val="00336675"/>
    <w:rsid w:val="00353520"/>
    <w:rsid w:val="003574B7"/>
    <w:rsid w:val="00366769"/>
    <w:rsid w:val="00374DA9"/>
    <w:rsid w:val="00393464"/>
    <w:rsid w:val="0039368E"/>
    <w:rsid w:val="00394DFA"/>
    <w:rsid w:val="00395BC9"/>
    <w:rsid w:val="003A6918"/>
    <w:rsid w:val="003B3C25"/>
    <w:rsid w:val="003B7E42"/>
    <w:rsid w:val="003C1112"/>
    <w:rsid w:val="003C64E9"/>
    <w:rsid w:val="003D0681"/>
    <w:rsid w:val="004111E2"/>
    <w:rsid w:val="00411A58"/>
    <w:rsid w:val="00411C93"/>
    <w:rsid w:val="00413F28"/>
    <w:rsid w:val="00436F7E"/>
    <w:rsid w:val="00440CA4"/>
    <w:rsid w:val="00443A49"/>
    <w:rsid w:val="004517D8"/>
    <w:rsid w:val="00451C18"/>
    <w:rsid w:val="00452C7E"/>
    <w:rsid w:val="00452FAC"/>
    <w:rsid w:val="004620D3"/>
    <w:rsid w:val="00462FF7"/>
    <w:rsid w:val="0046338C"/>
    <w:rsid w:val="004633F7"/>
    <w:rsid w:val="00474B7F"/>
    <w:rsid w:val="00481D48"/>
    <w:rsid w:val="004A2A37"/>
    <w:rsid w:val="004A37F8"/>
    <w:rsid w:val="004B7B09"/>
    <w:rsid w:val="004C3BAB"/>
    <w:rsid w:val="004E65F1"/>
    <w:rsid w:val="004F2932"/>
    <w:rsid w:val="004F7695"/>
    <w:rsid w:val="00504DE6"/>
    <w:rsid w:val="0050527D"/>
    <w:rsid w:val="00511CC7"/>
    <w:rsid w:val="00540AF7"/>
    <w:rsid w:val="005476BC"/>
    <w:rsid w:val="00555860"/>
    <w:rsid w:val="00566E42"/>
    <w:rsid w:val="0057409F"/>
    <w:rsid w:val="005940C9"/>
    <w:rsid w:val="005A0F7B"/>
    <w:rsid w:val="005A6D55"/>
    <w:rsid w:val="005B2510"/>
    <w:rsid w:val="005C54A4"/>
    <w:rsid w:val="005C755F"/>
    <w:rsid w:val="005D3F97"/>
    <w:rsid w:val="005F16B8"/>
    <w:rsid w:val="005F652B"/>
    <w:rsid w:val="005F73B5"/>
    <w:rsid w:val="005F74A2"/>
    <w:rsid w:val="006027BB"/>
    <w:rsid w:val="00636EE7"/>
    <w:rsid w:val="006433D7"/>
    <w:rsid w:val="00660C4A"/>
    <w:rsid w:val="00670CD2"/>
    <w:rsid w:val="006722B3"/>
    <w:rsid w:val="006771F7"/>
    <w:rsid w:val="00685FDD"/>
    <w:rsid w:val="006B0AF6"/>
    <w:rsid w:val="006C1FF1"/>
    <w:rsid w:val="006C3220"/>
    <w:rsid w:val="006C437C"/>
    <w:rsid w:val="006E6988"/>
    <w:rsid w:val="006F2B90"/>
    <w:rsid w:val="007225D7"/>
    <w:rsid w:val="00725D2E"/>
    <w:rsid w:val="007270E5"/>
    <w:rsid w:val="00733B34"/>
    <w:rsid w:val="00740C0A"/>
    <w:rsid w:val="0074642F"/>
    <w:rsid w:val="00763FF3"/>
    <w:rsid w:val="00776147"/>
    <w:rsid w:val="007906CB"/>
    <w:rsid w:val="007A020C"/>
    <w:rsid w:val="007A06D2"/>
    <w:rsid w:val="007A586D"/>
    <w:rsid w:val="007A7892"/>
    <w:rsid w:val="007B2BE1"/>
    <w:rsid w:val="007B4FB8"/>
    <w:rsid w:val="007C57AB"/>
    <w:rsid w:val="007D3315"/>
    <w:rsid w:val="007D5FB7"/>
    <w:rsid w:val="007E0B2A"/>
    <w:rsid w:val="007E48BA"/>
    <w:rsid w:val="007E5249"/>
    <w:rsid w:val="007F7FED"/>
    <w:rsid w:val="00800F6F"/>
    <w:rsid w:val="00802390"/>
    <w:rsid w:val="00813C15"/>
    <w:rsid w:val="0082359A"/>
    <w:rsid w:val="00832B39"/>
    <w:rsid w:val="008522BC"/>
    <w:rsid w:val="00853C58"/>
    <w:rsid w:val="008614B5"/>
    <w:rsid w:val="008838C3"/>
    <w:rsid w:val="0088634D"/>
    <w:rsid w:val="008A1074"/>
    <w:rsid w:val="008B4991"/>
    <w:rsid w:val="008C12DC"/>
    <w:rsid w:val="008D157F"/>
    <w:rsid w:val="008D5F1D"/>
    <w:rsid w:val="008E07F6"/>
    <w:rsid w:val="008E7789"/>
    <w:rsid w:val="008F0E85"/>
    <w:rsid w:val="008F661D"/>
    <w:rsid w:val="0090347B"/>
    <w:rsid w:val="009160CF"/>
    <w:rsid w:val="0093018D"/>
    <w:rsid w:val="009519BF"/>
    <w:rsid w:val="009527C0"/>
    <w:rsid w:val="00954ECD"/>
    <w:rsid w:val="00992EB5"/>
    <w:rsid w:val="00993C68"/>
    <w:rsid w:val="009A153F"/>
    <w:rsid w:val="009A22AE"/>
    <w:rsid w:val="009A4507"/>
    <w:rsid w:val="009B0EAA"/>
    <w:rsid w:val="009B2DF3"/>
    <w:rsid w:val="009D5A66"/>
    <w:rsid w:val="009E3EAF"/>
    <w:rsid w:val="009F270C"/>
    <w:rsid w:val="00A00935"/>
    <w:rsid w:val="00A01A45"/>
    <w:rsid w:val="00A03246"/>
    <w:rsid w:val="00A03FD2"/>
    <w:rsid w:val="00A04344"/>
    <w:rsid w:val="00A12B98"/>
    <w:rsid w:val="00A16C04"/>
    <w:rsid w:val="00A33DB2"/>
    <w:rsid w:val="00A415C9"/>
    <w:rsid w:val="00A4203A"/>
    <w:rsid w:val="00A47D39"/>
    <w:rsid w:val="00A50DFB"/>
    <w:rsid w:val="00A64091"/>
    <w:rsid w:val="00A645EF"/>
    <w:rsid w:val="00A6684A"/>
    <w:rsid w:val="00A84674"/>
    <w:rsid w:val="00A86975"/>
    <w:rsid w:val="00A86BE1"/>
    <w:rsid w:val="00A955EE"/>
    <w:rsid w:val="00AA1B8B"/>
    <w:rsid w:val="00AA6D2D"/>
    <w:rsid w:val="00AB3087"/>
    <w:rsid w:val="00AB4FF1"/>
    <w:rsid w:val="00AC029B"/>
    <w:rsid w:val="00AC3251"/>
    <w:rsid w:val="00AD7617"/>
    <w:rsid w:val="00AE0D23"/>
    <w:rsid w:val="00AE3250"/>
    <w:rsid w:val="00AF0160"/>
    <w:rsid w:val="00B11DE7"/>
    <w:rsid w:val="00B12CCE"/>
    <w:rsid w:val="00B30151"/>
    <w:rsid w:val="00B324E9"/>
    <w:rsid w:val="00B3344D"/>
    <w:rsid w:val="00B3386C"/>
    <w:rsid w:val="00B35791"/>
    <w:rsid w:val="00B4506E"/>
    <w:rsid w:val="00B45EC5"/>
    <w:rsid w:val="00B50940"/>
    <w:rsid w:val="00B57469"/>
    <w:rsid w:val="00B642A1"/>
    <w:rsid w:val="00B670B5"/>
    <w:rsid w:val="00B83D2D"/>
    <w:rsid w:val="00B87B1F"/>
    <w:rsid w:val="00BA0276"/>
    <w:rsid w:val="00BB5458"/>
    <w:rsid w:val="00BC1418"/>
    <w:rsid w:val="00BC1658"/>
    <w:rsid w:val="00BC7F8D"/>
    <w:rsid w:val="00BD07CB"/>
    <w:rsid w:val="00BE30AA"/>
    <w:rsid w:val="00BF4EF1"/>
    <w:rsid w:val="00BF5530"/>
    <w:rsid w:val="00BF5C84"/>
    <w:rsid w:val="00C031D3"/>
    <w:rsid w:val="00C03EEC"/>
    <w:rsid w:val="00C1614F"/>
    <w:rsid w:val="00C2394A"/>
    <w:rsid w:val="00C4198F"/>
    <w:rsid w:val="00C41A01"/>
    <w:rsid w:val="00C440D8"/>
    <w:rsid w:val="00C4494E"/>
    <w:rsid w:val="00C44B67"/>
    <w:rsid w:val="00C62736"/>
    <w:rsid w:val="00C6622E"/>
    <w:rsid w:val="00C67463"/>
    <w:rsid w:val="00C71251"/>
    <w:rsid w:val="00C737F7"/>
    <w:rsid w:val="00C73F33"/>
    <w:rsid w:val="00C76300"/>
    <w:rsid w:val="00C84640"/>
    <w:rsid w:val="00C84CA1"/>
    <w:rsid w:val="00C9002D"/>
    <w:rsid w:val="00C915BB"/>
    <w:rsid w:val="00CA62A3"/>
    <w:rsid w:val="00CB544D"/>
    <w:rsid w:val="00CC11A9"/>
    <w:rsid w:val="00CC41BA"/>
    <w:rsid w:val="00CC6950"/>
    <w:rsid w:val="00CD1BA9"/>
    <w:rsid w:val="00CD26AA"/>
    <w:rsid w:val="00CD3AF3"/>
    <w:rsid w:val="00CD3DC9"/>
    <w:rsid w:val="00CE1A63"/>
    <w:rsid w:val="00CE5B32"/>
    <w:rsid w:val="00CF5878"/>
    <w:rsid w:val="00D167C9"/>
    <w:rsid w:val="00D21801"/>
    <w:rsid w:val="00D25F45"/>
    <w:rsid w:val="00D46493"/>
    <w:rsid w:val="00D54063"/>
    <w:rsid w:val="00D83274"/>
    <w:rsid w:val="00D852AF"/>
    <w:rsid w:val="00D867DA"/>
    <w:rsid w:val="00D95406"/>
    <w:rsid w:val="00DA4D19"/>
    <w:rsid w:val="00DB6E7C"/>
    <w:rsid w:val="00DC568A"/>
    <w:rsid w:val="00DD0AE0"/>
    <w:rsid w:val="00DD1A69"/>
    <w:rsid w:val="00DD36C3"/>
    <w:rsid w:val="00DF2ECE"/>
    <w:rsid w:val="00DF7EDC"/>
    <w:rsid w:val="00E162F9"/>
    <w:rsid w:val="00E1709D"/>
    <w:rsid w:val="00E51663"/>
    <w:rsid w:val="00E56C6F"/>
    <w:rsid w:val="00E56CF3"/>
    <w:rsid w:val="00E71B25"/>
    <w:rsid w:val="00E921FC"/>
    <w:rsid w:val="00E958AD"/>
    <w:rsid w:val="00EA2CAF"/>
    <w:rsid w:val="00EA4721"/>
    <w:rsid w:val="00EB0D98"/>
    <w:rsid w:val="00EE00F6"/>
    <w:rsid w:val="00EE2C7E"/>
    <w:rsid w:val="00EE54D1"/>
    <w:rsid w:val="00F00D83"/>
    <w:rsid w:val="00F04291"/>
    <w:rsid w:val="00F07084"/>
    <w:rsid w:val="00F0751C"/>
    <w:rsid w:val="00F121D7"/>
    <w:rsid w:val="00F17AFF"/>
    <w:rsid w:val="00F31D0C"/>
    <w:rsid w:val="00F32E22"/>
    <w:rsid w:val="00F33069"/>
    <w:rsid w:val="00F3757C"/>
    <w:rsid w:val="00F41A48"/>
    <w:rsid w:val="00F5013C"/>
    <w:rsid w:val="00F553F0"/>
    <w:rsid w:val="00F61C65"/>
    <w:rsid w:val="00F62C15"/>
    <w:rsid w:val="00F7365D"/>
    <w:rsid w:val="00F73D38"/>
    <w:rsid w:val="00F8058C"/>
    <w:rsid w:val="00F87F6A"/>
    <w:rsid w:val="00F96165"/>
    <w:rsid w:val="00F9622D"/>
    <w:rsid w:val="00F97E48"/>
    <w:rsid w:val="00FD0E27"/>
    <w:rsid w:val="00FE7345"/>
    <w:rsid w:val="00FF389C"/>
    <w:rsid w:val="00FF4344"/>
    <w:rsid w:val="00FF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BD2D7D9"/>
  <w15:docId w15:val="{770FFBCB-641A-4FB3-A1F4-885BB22D0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4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uiPriority w:val="99"/>
    <w:qFormat/>
    <w:rsid w:val="007E0B2A"/>
    <w:pPr>
      <w:keepNext/>
      <w:ind w:firstLine="720"/>
      <w:jc w:val="center"/>
      <w:outlineLvl w:val="2"/>
    </w:pPr>
    <w:rPr>
      <w:rFonts w:ascii="Courier New" w:hAnsi="Courier New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7E0B2A"/>
    <w:rPr>
      <w:rFonts w:ascii="Courier New" w:eastAsia="Times New Roman" w:hAnsi="Courier New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7E0B2A"/>
    <w:pPr>
      <w:spacing w:after="120" w:line="480" w:lineRule="auto"/>
      <w:ind w:left="283"/>
    </w:pPr>
    <w:rPr>
      <w:lang w:val="uk-U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E0B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F4CB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4CB9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aliases w:val="1 Текст,List_Paragraph,Multilevel para_II,List Paragraph1,Akapit z listą BS,Main numbered paragraph,Абзац вправо-1,Lvl 1 Bullet,Bullet List,FooterText"/>
    <w:basedOn w:val="a"/>
    <w:link w:val="a6"/>
    <w:qFormat/>
    <w:rsid w:val="00C8464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b">
    <w:name w:val="annotation reference"/>
    <w:basedOn w:val="a0"/>
    <w:uiPriority w:val="99"/>
    <w:semiHidden/>
    <w:unhideWhenUsed/>
    <w:rsid w:val="009D5A6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D5A66"/>
    <w:pPr>
      <w:spacing w:after="160"/>
    </w:pPr>
    <w:rPr>
      <w:rFonts w:asciiTheme="minorHAnsi" w:eastAsiaTheme="minorHAnsi" w:hAnsiTheme="minorHAnsi" w:cstheme="minorBidi"/>
      <w:sz w:val="20"/>
      <w:szCs w:val="20"/>
      <w:lang w:val="uk-UA"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D5A66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5347E"/>
    <w:pPr>
      <w:spacing w:after="0"/>
    </w:pPr>
    <w:rPr>
      <w:rFonts w:ascii="Times New Roman" w:eastAsia="Times New Roman" w:hAnsi="Times New Roman" w:cs="Times New Roman"/>
      <w:b/>
      <w:bCs/>
      <w:lang w:val="ru-RU" w:eastAsia="ru-RU"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5347E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1">
    <w:name w:val="Без интервала1"/>
    <w:rsid w:val="004620D3"/>
    <w:pPr>
      <w:spacing w:after="0" w:line="240" w:lineRule="auto"/>
    </w:pPr>
    <w:rPr>
      <w:rFonts w:ascii="Calibri" w:eastAsia="Times New Roman" w:hAnsi="Calibri" w:cs="Times New Roman"/>
      <w:lang w:eastAsia="uk-UA"/>
    </w:rPr>
  </w:style>
  <w:style w:type="character" w:customStyle="1" w:styleId="a6">
    <w:name w:val="Абзац списка Знак"/>
    <w:aliases w:val="1 Текст Знак,List_Paragraph Знак,Multilevel para_II Знак,List Paragraph1 Знак,Akapit z listą BS Знак,Main numbered paragraph Знак,Абзац вправо-1 Знак,Lvl 1 Bullet Знак,Bullet List Знак,FooterText Знак"/>
    <w:link w:val="a5"/>
    <w:locked/>
    <w:rsid w:val="004620D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Body Text"/>
    <w:basedOn w:val="a"/>
    <w:link w:val="af1"/>
    <w:uiPriority w:val="99"/>
    <w:semiHidden/>
    <w:unhideWhenUsed/>
    <w:rsid w:val="00BF5C84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BF5C84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E172B-5AEC-421B-85FD-64BA31127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1087</Words>
  <Characters>6202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Goncharuk Natalia</dc:creator>
  <cp:lastModifiedBy>User</cp:lastModifiedBy>
  <cp:revision>4</cp:revision>
  <cp:lastPrinted>2022-11-22T08:51:00Z</cp:lastPrinted>
  <dcterms:created xsi:type="dcterms:W3CDTF">2023-04-13T10:25:00Z</dcterms:created>
  <dcterms:modified xsi:type="dcterms:W3CDTF">2023-04-13T10:52:00Z</dcterms:modified>
</cp:coreProperties>
</file>