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3EADC" w14:textId="77777777"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="00B45EC5" w:rsidRPr="008B4991">
        <w:rPr>
          <w:sz w:val="20"/>
          <w:szCs w:val="20"/>
        </w:rPr>
        <w:t xml:space="preserve">ЗАТВЕРДЖЕНО </w:t>
      </w:r>
    </w:p>
    <w:p w14:paraId="3A15CB4B" w14:textId="59173078"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proofErr w:type="spellStart"/>
      <w:r w:rsidR="00B45EC5" w:rsidRPr="008B4991">
        <w:rPr>
          <w:sz w:val="20"/>
          <w:szCs w:val="20"/>
        </w:rPr>
        <w:t>Наглядовою</w:t>
      </w:r>
      <w:proofErr w:type="spellEnd"/>
      <w:r w:rsidR="00B45EC5" w:rsidRPr="008B4991">
        <w:rPr>
          <w:sz w:val="20"/>
          <w:szCs w:val="20"/>
        </w:rPr>
        <w:t xml:space="preserve"> радою </w:t>
      </w:r>
      <w:r>
        <w:rPr>
          <w:sz w:val="20"/>
          <w:szCs w:val="20"/>
          <w:lang w:val="uk-UA"/>
        </w:rPr>
        <w:t>ПрАТ «</w:t>
      </w:r>
      <w:r w:rsidR="001E3F7A">
        <w:rPr>
          <w:sz w:val="20"/>
          <w:szCs w:val="20"/>
          <w:lang w:val="uk-UA"/>
        </w:rPr>
        <w:t>ВЛМЗ</w:t>
      </w:r>
      <w:r w:rsidR="00B45EC5" w:rsidRPr="008B4991">
        <w:rPr>
          <w:sz w:val="20"/>
          <w:szCs w:val="20"/>
        </w:rPr>
        <w:t xml:space="preserve">» </w:t>
      </w:r>
    </w:p>
    <w:p w14:paraId="7124E01F" w14:textId="2C84BD64" w:rsidR="00B45EC5" w:rsidRPr="008B4991" w:rsidRDefault="00685FDD" w:rsidP="00685FDD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</w:rPr>
        <w:t>протокол №</w:t>
      </w:r>
      <w:r w:rsidR="00511CC7">
        <w:rPr>
          <w:sz w:val="20"/>
          <w:szCs w:val="20"/>
          <w:lang w:val="uk-UA"/>
        </w:rPr>
        <w:t xml:space="preserve"> </w:t>
      </w:r>
      <w:r w:rsidR="001E3F7A">
        <w:rPr>
          <w:sz w:val="20"/>
          <w:szCs w:val="20"/>
          <w:lang w:val="uk-UA"/>
        </w:rPr>
        <w:t>10</w:t>
      </w:r>
      <w:r>
        <w:rPr>
          <w:sz w:val="20"/>
          <w:szCs w:val="20"/>
          <w:lang w:val="uk-UA"/>
        </w:rPr>
        <w:t>-1</w:t>
      </w:r>
      <w:r w:rsidR="001E3F7A">
        <w:rPr>
          <w:sz w:val="20"/>
          <w:szCs w:val="20"/>
          <w:lang w:val="uk-UA"/>
        </w:rPr>
        <w:t>1</w:t>
      </w:r>
      <w:r>
        <w:rPr>
          <w:sz w:val="20"/>
          <w:szCs w:val="20"/>
          <w:lang w:val="uk-UA"/>
        </w:rPr>
        <w:t>/2022</w:t>
      </w:r>
      <w:r w:rsidR="00B45EC5" w:rsidRPr="008B4991">
        <w:rPr>
          <w:sz w:val="20"/>
          <w:szCs w:val="20"/>
        </w:rPr>
        <w:t xml:space="preserve"> </w:t>
      </w:r>
      <w:proofErr w:type="spellStart"/>
      <w:r w:rsidR="00B45EC5" w:rsidRPr="00127FC0">
        <w:rPr>
          <w:sz w:val="20"/>
          <w:szCs w:val="20"/>
        </w:rPr>
        <w:t>від</w:t>
      </w:r>
      <w:proofErr w:type="spellEnd"/>
      <w:r w:rsidR="00B45EC5" w:rsidRPr="00127FC0">
        <w:rPr>
          <w:sz w:val="20"/>
          <w:szCs w:val="20"/>
        </w:rPr>
        <w:t xml:space="preserve"> </w:t>
      </w:r>
      <w:r w:rsidR="001E3F7A">
        <w:rPr>
          <w:sz w:val="20"/>
          <w:szCs w:val="20"/>
          <w:lang w:val="uk-UA"/>
        </w:rPr>
        <w:t>10</w:t>
      </w:r>
      <w:r>
        <w:rPr>
          <w:sz w:val="20"/>
          <w:szCs w:val="20"/>
          <w:lang w:val="uk-UA"/>
        </w:rPr>
        <w:t>.1</w:t>
      </w:r>
      <w:r w:rsidR="001E3F7A">
        <w:rPr>
          <w:sz w:val="20"/>
          <w:szCs w:val="20"/>
          <w:lang w:val="uk-UA"/>
        </w:rPr>
        <w:t>1</w:t>
      </w:r>
      <w:r w:rsidR="00B45EC5" w:rsidRPr="00127FC0">
        <w:rPr>
          <w:sz w:val="20"/>
          <w:szCs w:val="20"/>
          <w:lang w:val="uk-UA"/>
        </w:rPr>
        <w:t>.2022</w:t>
      </w:r>
      <w:r w:rsidR="00B45EC5" w:rsidRPr="00127FC0">
        <w:rPr>
          <w:sz w:val="20"/>
          <w:szCs w:val="20"/>
        </w:rPr>
        <w:t xml:space="preserve"> року</w:t>
      </w:r>
    </w:p>
    <w:p w14:paraId="2EB70A56" w14:textId="77777777" w:rsidR="00B45EC5" w:rsidRPr="00B45EC5" w:rsidRDefault="00B45EC5">
      <w:pPr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921"/>
      </w:tblGrid>
      <w:tr w:rsidR="006771F7" w:rsidRPr="00A86975" w14:paraId="54A86517" w14:textId="77777777" w:rsidTr="004620D3">
        <w:tc>
          <w:tcPr>
            <w:tcW w:w="10137" w:type="dxa"/>
            <w:shd w:val="clear" w:color="auto" w:fill="auto"/>
          </w:tcPr>
          <w:p w14:paraId="3F144F7F" w14:textId="77777777"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14:paraId="093A9534" w14:textId="77777777" w:rsidR="008B4991" w:rsidRPr="008B4991" w:rsidRDefault="00F61C65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д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ля голосування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(щодо інших питань порядку денного, крім обрання органів товариства)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14:paraId="277AAC1B" w14:textId="77777777"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14:paraId="282954D6" w14:textId="591B8ACB" w:rsidR="006771F7" w:rsidRPr="00A86975" w:rsidRDefault="00D167C9" w:rsidP="00511CC7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 w:rsidR="00685FDD">
              <w:rPr>
                <w:sz w:val="20"/>
                <w:szCs w:val="20"/>
                <w:lang w:val="uk-UA"/>
              </w:rPr>
              <w:t>«</w:t>
            </w:r>
            <w:r w:rsidR="001E3F7A">
              <w:rPr>
                <w:sz w:val="20"/>
                <w:szCs w:val="20"/>
                <w:lang w:val="uk-UA"/>
              </w:rPr>
              <w:t>ВЕРХНЬОДНІПРОВСЬКИЙ ЛИВАРНО-МЕХАНІЧНИЙ ЗАВОД</w:t>
            </w:r>
            <w:r w:rsidR="00685FDD">
              <w:rPr>
                <w:sz w:val="20"/>
                <w:szCs w:val="20"/>
                <w:lang w:val="uk-UA"/>
              </w:rPr>
              <w:t>»</w:t>
            </w:r>
          </w:p>
        </w:tc>
      </w:tr>
      <w:tr w:rsidR="006771F7" w:rsidRPr="00B45EC5" w14:paraId="049B448F" w14:textId="77777777" w:rsidTr="004620D3">
        <w:tc>
          <w:tcPr>
            <w:tcW w:w="10137" w:type="dxa"/>
            <w:shd w:val="clear" w:color="auto" w:fill="auto"/>
          </w:tcPr>
          <w:p w14:paraId="5B3B0AE8" w14:textId="77777777" w:rsidR="006771F7" w:rsidRDefault="006771F7" w:rsidP="00B670B5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p w14:paraId="031E412C" w14:textId="77777777" w:rsidR="008B4991" w:rsidRPr="008B4991" w:rsidRDefault="008B4991" w:rsidP="00B670B5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B45EC5" w:rsidRPr="008B4991" w14:paraId="03962E0D" w14:textId="77777777" w:rsidTr="00AC029B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B6F520" w14:textId="77777777" w:rsidR="00B45EC5" w:rsidRPr="008B4991" w:rsidRDefault="00B45EC5" w:rsidP="00B45EC5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зборів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E692B0" w14:textId="3925F9B7" w:rsidR="00B45EC5" w:rsidRPr="008B4991" w:rsidRDefault="001E3F7A" w:rsidP="00D83274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20</w:t>
                  </w:r>
                  <w:r w:rsidR="00685FDD">
                    <w:rPr>
                      <w:sz w:val="20"/>
                      <w:szCs w:val="20"/>
                      <w:lang w:val="uk-UA"/>
                    </w:rPr>
                    <w:t>.12</w:t>
                  </w:r>
                  <w:r w:rsidR="00B45EC5" w:rsidRPr="008B4991">
                    <w:rPr>
                      <w:sz w:val="20"/>
                      <w:szCs w:val="20"/>
                      <w:lang w:val="uk-UA"/>
                    </w:rPr>
                    <w:t>.2022</w:t>
                  </w:r>
                </w:p>
              </w:tc>
            </w:tr>
            <w:tr w:rsidR="00B45EC5" w:rsidRPr="008B4991" w14:paraId="41A22BAF" w14:textId="77777777" w:rsidTr="00AC029B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716078" w14:textId="77777777" w:rsidR="00B45EC5" w:rsidRPr="008B4991" w:rsidRDefault="00B45EC5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заповнення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бюлетеня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акціонером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представником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):   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8EBAD4" w14:textId="77777777" w:rsidR="00B45EC5" w:rsidRPr="008B4991" w:rsidRDefault="00B45EC5">
                  <w:pPr>
                    <w:rPr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0572BC28" w14:textId="77777777" w:rsidR="00D83274" w:rsidRDefault="00D83274" w:rsidP="00D83274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7145"/>
            </w:tblGrid>
            <w:tr w:rsidR="00D83274" w14:paraId="7972A9E2" w14:textId="77777777" w:rsidTr="00D83274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1DA90D5F" w14:textId="77777777" w:rsidR="00D83274" w:rsidRDefault="00D83274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D83274" w14:paraId="5BA54014" w14:textId="77777777" w:rsidTr="004620D3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EC4208" w14:textId="77777777" w:rsidR="00D83274" w:rsidRDefault="00D83274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ADFB5C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90B2B8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24FC75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F5F684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FEC98B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86BE0D" w14:textId="77777777" w:rsidR="00D83274" w:rsidRPr="00F3757C" w:rsidRDefault="00D83274" w:rsidP="00F3757C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35C993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82BF81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F98D0F" w14:textId="77777777" w:rsidR="00D83274" w:rsidRDefault="00F3757C" w:rsidP="009E3EAF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</w:t>
                  </w:r>
                </w:p>
              </w:tc>
            </w:tr>
            <w:tr w:rsidR="00D83274" w14:paraId="723F85EC" w14:textId="77777777" w:rsidTr="00AC029B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9831FA" w14:textId="77777777" w:rsidR="00D83274" w:rsidRDefault="00D83274" w:rsidP="00AC029B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2478C" w14:textId="77777777" w:rsidR="00D83274" w:rsidRDefault="00D8327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D83274" w14:paraId="5FA1C483" w14:textId="77777777" w:rsidTr="00AC029B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019431" w14:textId="77777777" w:rsidR="00D83274" w:rsidRDefault="00D83274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9EE41A" w14:textId="77777777" w:rsidR="00D83274" w:rsidRDefault="008B4991" w:rsidP="008B4991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5BFCB439" w14:textId="77777777" w:rsidR="00D83274" w:rsidRDefault="00D83274" w:rsidP="00D83274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8B4991" w14:paraId="376AF93F" w14:textId="77777777" w:rsidTr="008B4991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089AD85C" w14:textId="77777777" w:rsidR="008B4991" w:rsidRDefault="008B4991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8B4991" w14:paraId="5B73DFDA" w14:textId="77777777" w:rsidTr="00F3757C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E8A5BA" w14:textId="77777777" w:rsidR="008B4991" w:rsidRDefault="008B4991" w:rsidP="008B4991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2AA11F" w14:textId="77777777" w:rsidR="008B4991" w:rsidRDefault="008B4991" w:rsidP="00F3757C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8B4991" w14:paraId="642927E0" w14:textId="77777777" w:rsidTr="00F3757C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5F93E1" w14:textId="77777777" w:rsidR="008B4991" w:rsidRDefault="004620D3" w:rsidP="00B642A1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B8C9F8" w14:textId="77777777" w:rsidR="00FF389C" w:rsidRDefault="00FF389C" w:rsidP="00685FDD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8B4991" w14:paraId="3D0F8403" w14:textId="77777777" w:rsidTr="00F3757C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EBB516" w14:textId="77777777" w:rsidR="008B4991" w:rsidRDefault="004620D3" w:rsidP="006C3220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)/ 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ІКЮО  (</w:t>
                  </w:r>
                  <w:proofErr w:type="spellStart"/>
                  <w:proofErr w:type="gramEnd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8ED860" w14:textId="77777777" w:rsidR="008B4991" w:rsidRPr="00F3757C" w:rsidRDefault="008B4991" w:rsidP="00F3757C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17483638" w14:textId="77777777" w:rsidR="008B4991" w:rsidRDefault="008B4991" w:rsidP="00D83274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B642A1" w14:paraId="772E8FAC" w14:textId="77777777" w:rsidTr="00B642A1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4854C5A1" w14:textId="77777777" w:rsidR="00B642A1" w:rsidRDefault="00B642A1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B642A1" w14:paraId="0C75C001" w14:textId="77777777" w:rsidTr="004620D3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4A9FB0" w14:textId="77777777" w:rsidR="00B642A1" w:rsidRDefault="00B642A1" w:rsidP="006C3220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DCF37C" w14:textId="77777777" w:rsidR="00B642A1" w:rsidRDefault="00B642A1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B642A1" w14:paraId="55EA6C68" w14:textId="77777777" w:rsidTr="00AC029B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53A5AE" w14:textId="77777777" w:rsidR="00B642A1" w:rsidRDefault="00395BC9" w:rsidP="00AC029B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07CA58" w14:textId="77777777" w:rsidR="00B642A1" w:rsidRDefault="00B642A1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B642A1" w14:paraId="51FA9044" w14:textId="77777777" w:rsidTr="00AC029B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4DB4D7" w14:textId="77777777" w:rsidR="00B642A1" w:rsidRDefault="00395BC9" w:rsidP="00AC029B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)/ 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ІКЮО  (</w:t>
                  </w:r>
                  <w:proofErr w:type="spellStart"/>
                  <w:proofErr w:type="gramEnd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1F5487" w14:textId="77777777" w:rsidR="00B642A1" w:rsidRDefault="00B642A1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B642A1" w14:paraId="246D4DC6" w14:textId="77777777" w:rsidTr="00AC029B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7D56A6" w14:textId="77777777" w:rsidR="00B642A1" w:rsidRDefault="00B642A1" w:rsidP="00AC029B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 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підставі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 w:rsidR="00993C68"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71DEE5" w14:textId="77777777" w:rsidR="00B642A1" w:rsidRDefault="00B642A1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14:paraId="5680C0B2" w14:textId="77777777" w:rsidR="00B642A1" w:rsidRDefault="00B642A1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104D67FE" w14:textId="77777777"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</w:tbl>
    <w:p w14:paraId="53A1C7CA" w14:textId="77777777" w:rsidR="004620D3" w:rsidRDefault="004620D3" w:rsidP="00B670B5">
      <w:pPr>
        <w:rPr>
          <w:bCs/>
          <w:i/>
          <w:iCs/>
          <w:color w:val="000000"/>
          <w:lang w:val="uk-UA"/>
        </w:rPr>
      </w:pPr>
    </w:p>
    <w:p w14:paraId="007A5FD0" w14:textId="77777777" w:rsidR="004620D3" w:rsidRDefault="004620D3" w:rsidP="00B670B5">
      <w:pPr>
        <w:rPr>
          <w:bCs/>
          <w:i/>
          <w:iCs/>
          <w:color w:val="000000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2"/>
      </w:tblGrid>
      <w:tr w:rsidR="004620D3" w:rsidRPr="00355124" w14:paraId="13A989D4" w14:textId="77777777" w:rsidTr="00685FDD">
        <w:trPr>
          <w:trHeight w:val="717"/>
        </w:trPr>
        <w:tc>
          <w:tcPr>
            <w:tcW w:w="9972" w:type="dxa"/>
            <w:shd w:val="clear" w:color="auto" w:fill="D9D9D9"/>
            <w:vAlign w:val="center"/>
          </w:tcPr>
          <w:p w14:paraId="71BA505A" w14:textId="77777777" w:rsidR="004620D3" w:rsidRPr="00355124" w:rsidRDefault="004620D3" w:rsidP="00685FDD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lastRenderedPageBreak/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14:paraId="6A195611" w14:textId="77777777" w:rsidR="004620D3" w:rsidRDefault="004620D3" w:rsidP="004620D3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4620D3" w:rsidRPr="00355124" w14:paraId="7156A191" w14:textId="77777777" w:rsidTr="00DA4D19">
        <w:trPr>
          <w:trHeight w:val="561"/>
        </w:trPr>
        <w:tc>
          <w:tcPr>
            <w:tcW w:w="3119" w:type="dxa"/>
            <w:vAlign w:val="center"/>
          </w:tcPr>
          <w:p w14:paraId="6907B206" w14:textId="77777777" w:rsidR="004620D3" w:rsidRPr="00355124" w:rsidRDefault="004620D3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DC568A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674586F0" w14:textId="77777777" w:rsidR="004620D3" w:rsidRPr="005174C3" w:rsidRDefault="00DB6E7C" w:rsidP="00DC568A">
            <w:pPr>
              <w:rPr>
                <w:b/>
                <w:iCs/>
                <w:sz w:val="20"/>
                <w:szCs w:val="20"/>
              </w:rPr>
            </w:pPr>
            <w:r w:rsidRPr="00DB6E7C">
              <w:rPr>
                <w:b/>
                <w:iCs/>
                <w:sz w:val="20"/>
                <w:szCs w:val="20"/>
              </w:rPr>
              <w:t>1</w:t>
            </w:r>
            <w:r w:rsidR="00AC029B" w:rsidRPr="00AC029B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685FDD" w:rsidRPr="00685FDD">
              <w:rPr>
                <w:b/>
                <w:sz w:val="20"/>
                <w:szCs w:val="20"/>
                <w:lang w:val="uk-UA"/>
              </w:rPr>
              <w:t>Звіт Правління та прийняття рішення за наслідками розгляду звіту Правління Товариства.</w:t>
            </w:r>
            <w:r w:rsidR="00AC029B" w:rsidRPr="00685FDD">
              <w:rPr>
                <w:b/>
                <w:iCs/>
                <w:sz w:val="20"/>
                <w:szCs w:val="20"/>
                <w:lang w:val="uk-UA"/>
              </w:rPr>
              <w:t xml:space="preserve">  </w:t>
            </w:r>
          </w:p>
        </w:tc>
      </w:tr>
      <w:tr w:rsidR="004620D3" w:rsidRPr="00CF2269" w14:paraId="174F7C16" w14:textId="77777777" w:rsidTr="00DA4D19">
        <w:trPr>
          <w:trHeight w:val="717"/>
        </w:trPr>
        <w:tc>
          <w:tcPr>
            <w:tcW w:w="3119" w:type="dxa"/>
            <w:vAlign w:val="center"/>
          </w:tcPr>
          <w:p w14:paraId="23812599" w14:textId="77777777" w:rsidR="004620D3" w:rsidRPr="00CF2269" w:rsidDel="005364B8" w:rsidRDefault="004620D3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2C8C240B" w14:textId="77777777" w:rsidR="004620D3" w:rsidRPr="00685FDD" w:rsidRDefault="00685FDD" w:rsidP="00AC029B">
            <w:pPr>
              <w:tabs>
                <w:tab w:val="left" w:pos="284"/>
                <w:tab w:val="left" w:pos="366"/>
              </w:tabs>
              <w:rPr>
                <w:sz w:val="20"/>
                <w:szCs w:val="20"/>
                <w:lang w:val="uk-UA"/>
              </w:rPr>
            </w:pPr>
            <w:r w:rsidRPr="00685FDD">
              <w:rPr>
                <w:sz w:val="20"/>
                <w:szCs w:val="20"/>
                <w:lang w:val="uk-UA"/>
              </w:rPr>
              <w:t>Затвердити звіт Правління про роботу Товариства за 2021 рік та заходи за результатами його розгляду.</w:t>
            </w:r>
          </w:p>
        </w:tc>
      </w:tr>
      <w:tr w:rsidR="00DC568A" w:rsidRPr="00355124" w14:paraId="258C049D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5F581369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50ED7E8E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C568A" w:rsidRPr="00A51175" w14:paraId="4C92B1AA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1CFE81" w14:textId="77777777" w:rsidR="00DC568A" w:rsidRPr="0039368E" w:rsidRDefault="00685FDD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D5C6A6F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6C20C9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8326742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B01736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4E7729FD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32B6B008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0799CF7C" w14:textId="77777777" w:rsidR="00DC568A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C568A" w:rsidRPr="00355124" w14:paraId="31A6D561" w14:textId="77777777" w:rsidTr="00DA4D19">
        <w:trPr>
          <w:trHeight w:val="563"/>
        </w:trPr>
        <w:tc>
          <w:tcPr>
            <w:tcW w:w="3119" w:type="dxa"/>
            <w:vAlign w:val="center"/>
          </w:tcPr>
          <w:p w14:paraId="32B9705C" w14:textId="77777777"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0F1848A0" w14:textId="77777777" w:rsidR="00DC568A" w:rsidRPr="00B12799" w:rsidRDefault="00DB6E7C" w:rsidP="00DC568A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2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Звіт Наглядової Ради та прийняття рішення за наслідками розгляду звіту Наглядової ради Товариства.</w:t>
            </w:r>
          </w:p>
        </w:tc>
      </w:tr>
      <w:tr w:rsidR="00DC568A" w:rsidRPr="00355124" w14:paraId="6158C6FF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6854A701" w14:textId="77777777" w:rsidR="00DC568A" w:rsidRPr="00355124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1297B71E" w14:textId="77777777" w:rsidR="00DC568A" w:rsidRPr="00DC568A" w:rsidRDefault="00685FDD" w:rsidP="00DC568A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  <w:r w:rsidRPr="00685FDD">
              <w:rPr>
                <w:sz w:val="20"/>
                <w:szCs w:val="20"/>
                <w:lang w:val="uk-UA"/>
              </w:rPr>
              <w:t>Затвердити звіт Наглядової ради Товариства про роботу за 2021 рік та заходи за результатами його розгляду.</w:t>
            </w:r>
          </w:p>
        </w:tc>
      </w:tr>
      <w:tr w:rsidR="00DC568A" w:rsidRPr="00355124" w14:paraId="781424BA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25D72152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492603DB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C568A" w:rsidRPr="00A51175" w14:paraId="201F2725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6EC3D2" w14:textId="77777777" w:rsidR="00DC568A" w:rsidRPr="0039368E" w:rsidRDefault="00685FDD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E5B3244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A458E3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AF2AB72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A809FC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6B93CCA8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662D6F4F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37D1FD84" w14:textId="77777777" w:rsidR="00DC568A" w:rsidRPr="00355124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C568A" w:rsidRPr="00355124" w14:paraId="42F2D2B8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0DF773DE" w14:textId="77777777"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6924C6FD" w14:textId="77777777" w:rsidR="00DC568A" w:rsidRPr="005174C3" w:rsidRDefault="00DB6E7C" w:rsidP="00DA4D19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3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DC568A" w:rsidRPr="00511CC7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r w:rsidR="00511CC7" w:rsidRPr="00511CC7">
              <w:rPr>
                <w:rFonts w:ascii="Times New Roman" w:hAnsi="Times New Roman"/>
                <w:b/>
                <w:sz w:val="20"/>
                <w:szCs w:val="20"/>
              </w:rPr>
              <w:t>Затвердження звіту та висновків Ревізійної комісії Товариства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C568A" w:rsidRPr="00CF2269" w14:paraId="6C328DA4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788AAB84" w14:textId="77777777" w:rsidR="00DC568A" w:rsidRPr="00CF2269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7AE2DC83" w14:textId="77777777" w:rsidR="00DC568A" w:rsidRPr="00685FDD" w:rsidRDefault="00511CC7" w:rsidP="00685FDD">
            <w:pPr>
              <w:tabs>
                <w:tab w:val="left" w:pos="284"/>
                <w:tab w:val="left" w:pos="366"/>
              </w:tabs>
              <w:rPr>
                <w:sz w:val="20"/>
                <w:szCs w:val="20"/>
                <w:lang w:val="uk-UA"/>
              </w:rPr>
            </w:pPr>
            <w:r w:rsidRPr="00511CC7">
              <w:rPr>
                <w:b/>
                <w:sz w:val="20"/>
                <w:szCs w:val="20"/>
                <w:lang w:val="uk-UA"/>
              </w:rPr>
              <w:t>Затвердити звіт Ревізійної комісії та її висновки про роботу Товариства за 202</w:t>
            </w:r>
            <w:r w:rsidRPr="00511CC7">
              <w:rPr>
                <w:b/>
                <w:sz w:val="20"/>
                <w:szCs w:val="20"/>
              </w:rPr>
              <w:t>1</w:t>
            </w:r>
            <w:r w:rsidRPr="00511CC7">
              <w:rPr>
                <w:b/>
                <w:sz w:val="20"/>
                <w:szCs w:val="20"/>
                <w:lang w:val="uk-UA"/>
              </w:rPr>
              <w:t xml:space="preserve"> рік</w:t>
            </w:r>
            <w:r w:rsidR="00685FDD" w:rsidRPr="00685FDD">
              <w:rPr>
                <w:sz w:val="20"/>
                <w:szCs w:val="20"/>
                <w:lang w:val="uk-UA"/>
              </w:rPr>
              <w:t>.</w:t>
            </w:r>
          </w:p>
        </w:tc>
      </w:tr>
      <w:tr w:rsidR="00DC568A" w:rsidRPr="00355124" w14:paraId="54538D2B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6A70B6C0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011FCC6E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C568A" w:rsidRPr="00A51175" w14:paraId="3BCCCA06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F241EC" w14:textId="77777777" w:rsidR="00DC568A" w:rsidRPr="0039368E" w:rsidRDefault="00685FDD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7D7C9C9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64FB2A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9043741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C8668B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1012C99A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3A6F210C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245B9339" w14:textId="77777777" w:rsidR="00DA4D19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355124" w14:paraId="4A6EB9D9" w14:textId="77777777" w:rsidTr="00685FDD">
        <w:trPr>
          <w:trHeight w:val="563"/>
        </w:trPr>
        <w:tc>
          <w:tcPr>
            <w:tcW w:w="3119" w:type="dxa"/>
            <w:vAlign w:val="center"/>
          </w:tcPr>
          <w:p w14:paraId="682BBB0F" w14:textId="77777777"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70B427FB" w14:textId="77777777" w:rsidR="00DA4D19" w:rsidRPr="00B12799" w:rsidRDefault="00DB6E7C" w:rsidP="00685FDD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4</w:t>
            </w:r>
            <w:r w:rsid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685FDD" w:rsidRPr="00E877E3">
              <w:rPr>
                <w:b/>
                <w:sz w:val="18"/>
                <w:szCs w:val="18"/>
              </w:rPr>
              <w:t xml:space="preserve"> 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Затвердження річного звіту Товариства.</w:t>
            </w:r>
          </w:p>
        </w:tc>
      </w:tr>
      <w:tr w:rsidR="00DA4D19" w:rsidRPr="00355124" w14:paraId="7AAED736" w14:textId="77777777" w:rsidTr="004F2932">
        <w:trPr>
          <w:trHeight w:val="465"/>
        </w:trPr>
        <w:tc>
          <w:tcPr>
            <w:tcW w:w="3119" w:type="dxa"/>
            <w:vAlign w:val="center"/>
          </w:tcPr>
          <w:p w14:paraId="14DCA8CE" w14:textId="77777777" w:rsidR="00DA4D19" w:rsidRPr="00355124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70449AAF" w14:textId="77777777" w:rsidR="004F2932" w:rsidRPr="004F2932" w:rsidRDefault="004F2932" w:rsidP="004F2932">
            <w:pPr>
              <w:jc w:val="both"/>
              <w:rPr>
                <w:sz w:val="20"/>
                <w:szCs w:val="20"/>
                <w:lang w:val="uk-UA"/>
              </w:rPr>
            </w:pPr>
            <w:r w:rsidRPr="004F2932">
              <w:rPr>
                <w:sz w:val="20"/>
                <w:szCs w:val="20"/>
                <w:lang w:val="uk-UA"/>
              </w:rPr>
              <w:t>Затвердити річний звіт Товариства за 2021 рік.</w:t>
            </w:r>
          </w:p>
          <w:p w14:paraId="12EF2017" w14:textId="77777777" w:rsidR="00DA4D19" w:rsidRPr="004F2932" w:rsidRDefault="00DA4D19" w:rsidP="00DA4D19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DA4D19" w:rsidRPr="00355124" w14:paraId="06D9DFD9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2083300D" w14:textId="77777777"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63D718E5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A4D19" w:rsidRPr="00A51175" w14:paraId="2B6977DD" w14:textId="77777777" w:rsidTr="00685FDD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E2EF8B" w14:textId="77777777" w:rsidR="00DA4D19" w:rsidRPr="00A51175" w:rsidRDefault="00DA4D19" w:rsidP="00685FDD">
                  <w:pPr>
                    <w:ind w:left="147"/>
                    <w:contextualSpacing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60C85FC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7CC9E5" w14:textId="77777777" w:rsidR="00DA4D19" w:rsidRPr="0039368E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35A3C9E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D45EEC" w14:textId="77777777" w:rsidR="00DA4D19" w:rsidRPr="00A51175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294A88A9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0828232B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6F6D3649" w14:textId="77777777" w:rsidR="00DA4D19" w:rsidRPr="00355124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355124" w14:paraId="12CBFE6E" w14:textId="77777777" w:rsidTr="00685FDD">
        <w:trPr>
          <w:trHeight w:val="567"/>
        </w:trPr>
        <w:tc>
          <w:tcPr>
            <w:tcW w:w="3119" w:type="dxa"/>
            <w:vAlign w:val="center"/>
          </w:tcPr>
          <w:p w14:paraId="4BC88009" w14:textId="77777777"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65E4BA4D" w14:textId="77777777" w:rsidR="00DA4D19" w:rsidRPr="005174C3" w:rsidRDefault="00DB6E7C" w:rsidP="00685FDD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5</w:t>
            </w:r>
            <w:r w:rsidR="00DA4D19" w:rsidRP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4F2932" w:rsidRPr="004F2932">
              <w:rPr>
                <w:rFonts w:ascii="Times New Roman" w:hAnsi="Times New Roman"/>
                <w:b/>
                <w:sz w:val="20"/>
                <w:szCs w:val="20"/>
              </w:rPr>
              <w:t>Затвердження порядку розподілу прибутку (покриття збитків) Товариства.</w:t>
            </w:r>
          </w:p>
        </w:tc>
      </w:tr>
      <w:tr w:rsidR="00DA4D19" w:rsidRPr="00CF2269" w14:paraId="24FF6CF2" w14:textId="77777777" w:rsidTr="00DA4D19">
        <w:trPr>
          <w:trHeight w:val="817"/>
        </w:trPr>
        <w:tc>
          <w:tcPr>
            <w:tcW w:w="3119" w:type="dxa"/>
            <w:vAlign w:val="center"/>
          </w:tcPr>
          <w:p w14:paraId="36EC8F5D" w14:textId="77777777" w:rsidR="00DA4D19" w:rsidRPr="00CF2269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2C44AE9D" w14:textId="77777777" w:rsidR="00511CC7" w:rsidRPr="00511CC7" w:rsidRDefault="00511CC7" w:rsidP="00511CC7">
            <w:pPr>
              <w:jc w:val="both"/>
              <w:rPr>
                <w:sz w:val="20"/>
                <w:szCs w:val="20"/>
                <w:lang w:val="uk-UA"/>
              </w:rPr>
            </w:pPr>
            <w:r w:rsidRPr="00511CC7">
              <w:rPr>
                <w:sz w:val="20"/>
                <w:szCs w:val="20"/>
                <w:lang w:val="uk-UA"/>
              </w:rPr>
              <w:t>1. Затвердити порядок розподілу прибутку (покриття збитків) Товариства за 202</w:t>
            </w:r>
            <w:r w:rsidRPr="00511CC7">
              <w:rPr>
                <w:sz w:val="20"/>
                <w:szCs w:val="20"/>
              </w:rPr>
              <w:t>1</w:t>
            </w:r>
            <w:r w:rsidRPr="00511CC7">
              <w:rPr>
                <w:sz w:val="20"/>
                <w:szCs w:val="20"/>
                <w:lang w:val="uk-UA"/>
              </w:rPr>
              <w:t xml:space="preserve"> рік.</w:t>
            </w:r>
          </w:p>
          <w:p w14:paraId="61EB8FFB" w14:textId="77777777" w:rsidR="00DA4D19" w:rsidRPr="00AC029B" w:rsidRDefault="00511CC7" w:rsidP="00511CC7">
            <w:pPr>
              <w:tabs>
                <w:tab w:val="left" w:pos="284"/>
                <w:tab w:val="left" w:pos="366"/>
              </w:tabs>
              <w:rPr>
                <w:sz w:val="20"/>
                <w:lang w:val="uk-UA"/>
              </w:rPr>
            </w:pPr>
            <w:r w:rsidRPr="00511CC7">
              <w:rPr>
                <w:sz w:val="20"/>
                <w:szCs w:val="20"/>
                <w:lang w:val="uk-UA"/>
              </w:rPr>
              <w:t>2. Дивіденди по результатам роботи Товариства за 202</w:t>
            </w:r>
            <w:r w:rsidRPr="00511CC7">
              <w:rPr>
                <w:sz w:val="20"/>
                <w:szCs w:val="20"/>
              </w:rPr>
              <w:t>1</w:t>
            </w:r>
            <w:r w:rsidRPr="00511CC7">
              <w:rPr>
                <w:sz w:val="20"/>
                <w:szCs w:val="20"/>
                <w:lang w:val="uk-UA"/>
              </w:rPr>
              <w:t xml:space="preserve"> рік не нараховувати та не виплачувати.</w:t>
            </w:r>
          </w:p>
        </w:tc>
      </w:tr>
      <w:tr w:rsidR="00DA4D19" w:rsidRPr="00355124" w14:paraId="746C8E53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760354CE" w14:textId="77777777"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78D95B51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A4D19" w:rsidRPr="00A51175" w14:paraId="1405B376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9135A0" w14:textId="77777777" w:rsidR="00DA4D19" w:rsidRPr="0039368E" w:rsidRDefault="004F2932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EC3170F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5895C8" w14:textId="77777777" w:rsidR="00DA4D19" w:rsidRPr="00A51175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A76F2E5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5121D8" w14:textId="77777777" w:rsidR="00DA4D19" w:rsidRPr="00A51175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638C2F76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39C2776E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039CFE6B" w14:textId="77777777" w:rsidR="00DA4D19" w:rsidRPr="00097BA8" w:rsidRDefault="00DA4D19" w:rsidP="00DA4D19">
      <w:pPr>
        <w:rPr>
          <w:bCs/>
          <w:i/>
          <w:iCs/>
          <w:color w:val="000000"/>
          <w:sz w:val="6"/>
          <w:szCs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DA4D19" w14:paraId="26E3A7C7" w14:textId="77777777" w:rsidTr="00DA4D19">
        <w:trPr>
          <w:trHeight w:val="847"/>
        </w:trPr>
        <w:tc>
          <w:tcPr>
            <w:tcW w:w="3119" w:type="dxa"/>
            <w:vAlign w:val="center"/>
          </w:tcPr>
          <w:p w14:paraId="38D8F084" w14:textId="77777777" w:rsidR="00DA4D19" w:rsidRPr="00DA4D19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4F2932"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758FC0C8" w14:textId="77777777" w:rsidR="00DA4D19" w:rsidRPr="00DA4D19" w:rsidRDefault="004F2932" w:rsidP="004F2932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6</w:t>
            </w:r>
            <w:r w:rsidR="00DA4D19"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511CC7" w:rsidRPr="00511CC7">
              <w:rPr>
                <w:b/>
                <w:sz w:val="20"/>
                <w:szCs w:val="20"/>
                <w:lang w:val="uk-UA"/>
              </w:rPr>
              <w:t>Прийняття рішення про попереднє надання згоди на вчинення значних правочинів</w:t>
            </w:r>
            <w:r w:rsidRPr="00511CC7">
              <w:rPr>
                <w:b/>
                <w:bCs/>
                <w:sz w:val="20"/>
                <w:szCs w:val="20"/>
                <w:lang w:val="uk-UA"/>
              </w:rPr>
              <w:t>.</w:t>
            </w:r>
          </w:p>
        </w:tc>
      </w:tr>
      <w:tr w:rsidR="00DA4D19" w:rsidRPr="00DA4D19" w14:paraId="2CAEB38F" w14:textId="77777777" w:rsidTr="004F2932">
        <w:trPr>
          <w:trHeight w:val="415"/>
        </w:trPr>
        <w:tc>
          <w:tcPr>
            <w:tcW w:w="3119" w:type="dxa"/>
            <w:vAlign w:val="center"/>
          </w:tcPr>
          <w:p w14:paraId="06A83F29" w14:textId="77777777" w:rsidR="00DA4D19" w:rsidRPr="00DA4D19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4F2932"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7F8BAE67" w14:textId="751437EC" w:rsidR="00DA4D19" w:rsidRPr="001E3F7A" w:rsidRDefault="001E3F7A" w:rsidP="00511CC7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  <w:r w:rsidRPr="001E3F7A">
              <w:rPr>
                <w:bCs/>
                <w:sz w:val="20"/>
                <w:szCs w:val="20"/>
                <w:lang w:val="uk-UA"/>
              </w:rPr>
              <w:t>Попередньо надати згоду на вчинення значних правочинів, характер яких пов’язаний з фінансово-господарською діяльністю емітента, в тому числі кредитні договори, договори позики, договори відповідного забезпечення зобов’язань,</w:t>
            </w:r>
            <w:r w:rsidRPr="001E3F7A">
              <w:rPr>
                <w:bCs/>
                <w:sz w:val="20"/>
                <w:szCs w:val="20"/>
                <w:lang w:val="uk-UA"/>
              </w:rPr>
              <w:t xml:space="preserve"> з ринковою вартістю майна, робіт або послуг, що є предметом таких правочинів, від 10 і більше відсотків вартості активів за даними останньої річної фінансової звітності Товариства</w:t>
            </w:r>
            <w:r w:rsidRPr="001E3F7A">
              <w:rPr>
                <w:bCs/>
                <w:sz w:val="20"/>
                <w:szCs w:val="20"/>
                <w:lang w:val="uk-UA"/>
              </w:rPr>
              <w:t>, які будуть вчинятися Товариством в ході поточної господарської діяльності на протязі одного року з дати прийняття цього рішення загальними зборами акціонерів з урахуванням вимог частини другої та третьої ст. 70 Закону України «Про акціонерні товариства» з наданням права підпису їх Голові Правління Товариства (виконуючому його обов’язки).</w:t>
            </w:r>
          </w:p>
        </w:tc>
      </w:tr>
      <w:tr w:rsidR="00DA4D19" w:rsidRPr="00DA4D19" w14:paraId="19900EA9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452B3E74" w14:textId="77777777" w:rsidR="00DA4D19" w:rsidRPr="00DA4D19" w:rsidRDefault="00DA4D19" w:rsidP="00DA4D19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2707C940" w14:textId="77777777" w:rsidR="00DA4D19" w:rsidRPr="00DA4D19" w:rsidRDefault="00DA4D19" w:rsidP="00DA4D19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A4D19" w:rsidRPr="00DA4D19" w14:paraId="2121C047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C05F4F" w14:textId="77777777" w:rsidR="00DA4D19" w:rsidRPr="0039368E" w:rsidRDefault="00DA4D19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F154958" w14:textId="77777777" w:rsidR="00DA4D19" w:rsidRPr="00DA4D19" w:rsidRDefault="00DA4D19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AB8153" w14:textId="77777777" w:rsidR="00DA4D19" w:rsidRPr="00DA4D19" w:rsidRDefault="00DA4D19" w:rsidP="00DA4D19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48D0426" w14:textId="77777777" w:rsidR="00DA4D19" w:rsidRPr="00DA4D19" w:rsidRDefault="00DA4D19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E50C16" w14:textId="77777777" w:rsidR="00DA4D19" w:rsidRPr="00DA4D19" w:rsidRDefault="00DA4D19" w:rsidP="00DA4D19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3E0D5925" w14:textId="77777777" w:rsidR="00DA4D19" w:rsidRPr="00DA4D19" w:rsidRDefault="00DA4D19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26DA237C" w14:textId="77777777" w:rsidR="00DA4D19" w:rsidRPr="00DA4D19" w:rsidRDefault="00DA4D19" w:rsidP="00DA4D19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468F2F3A" w14:textId="77777777" w:rsidR="00DA4D19" w:rsidRPr="00DA4D19" w:rsidRDefault="00DA4D19" w:rsidP="00DA4D19">
      <w:pPr>
        <w:rPr>
          <w:sz w:val="16"/>
          <w:szCs w:val="16"/>
        </w:rPr>
      </w:pPr>
    </w:p>
    <w:p w14:paraId="7E13A8FF" w14:textId="77777777" w:rsidR="00DA4D19" w:rsidRPr="00DA4D19" w:rsidRDefault="00DA4D19" w:rsidP="00DA4D19">
      <w:pPr>
        <w:rPr>
          <w:sz w:val="6"/>
        </w:rPr>
      </w:pPr>
    </w:p>
    <w:p w14:paraId="5347322D" w14:textId="77777777" w:rsidR="005F74A2" w:rsidRDefault="00326D73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2E6A9E" w:rsidRPr="00A86975">
        <w:rPr>
          <w:bCs/>
          <w:i/>
          <w:color w:val="000000"/>
          <w:lang w:val="uk-UA"/>
        </w:rPr>
  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  <w:r w:rsidR="00061772" w:rsidRPr="00A86975">
        <w:rPr>
          <w:bCs/>
          <w:i/>
          <w:color w:val="000000"/>
          <w:lang w:val="uk-UA"/>
        </w:rPr>
        <w:t xml:space="preserve"> </w:t>
      </w:r>
    </w:p>
    <w:p w14:paraId="6D5CC5C8" w14:textId="77777777"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14:paraId="1B1C76E7" w14:textId="77777777"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14:paraId="2E0A4F77" w14:textId="77777777" w:rsid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підписаний</w:t>
      </w:r>
      <w:r w:rsidR="00DD36C3" w:rsidRPr="00A86975">
        <w:rPr>
          <w:bCs/>
          <w:i/>
          <w:color w:val="000000"/>
          <w:lang w:val="uk-UA"/>
        </w:rPr>
        <w:t xml:space="preserve"> </w:t>
      </w:r>
      <w:r w:rsidR="00322A8E" w:rsidRPr="00A86975">
        <w:rPr>
          <w:bCs/>
          <w:i/>
          <w:color w:val="000000"/>
          <w:lang w:val="uk-UA"/>
        </w:rPr>
        <w:t>акціонером (представником акціонера)</w:t>
      </w:r>
      <w:r w:rsidR="00EA4721" w:rsidRPr="00A86975">
        <w:rPr>
          <w:bCs/>
          <w:i/>
          <w:color w:val="000000"/>
          <w:lang w:val="uk-UA"/>
        </w:rPr>
        <w:t xml:space="preserve"> 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p w14:paraId="5C975003" w14:textId="77777777" w:rsidR="00D83274" w:rsidRDefault="00D83274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</w:p>
    <w:p w14:paraId="33E55D61" w14:textId="77777777" w:rsidR="00393464" w:rsidRPr="00D83274" w:rsidRDefault="00393464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</w:p>
    <w:sectPr w:rsidR="0039346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602DD" w14:textId="77777777" w:rsidR="00685FDD" w:rsidRDefault="00685FDD" w:rsidP="00C1614F">
      <w:r>
        <w:separator/>
      </w:r>
    </w:p>
  </w:endnote>
  <w:endnote w:type="continuationSeparator" w:id="0">
    <w:p w14:paraId="36B48BB2" w14:textId="77777777" w:rsidR="00685FDD" w:rsidRDefault="00685FDD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F0F55" w14:textId="77777777"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685FDD" w:rsidRPr="00D83274" w14:paraId="5F7337F4" w14:textId="77777777" w:rsidTr="00D83274">
      <w:tc>
        <w:tcPr>
          <w:tcW w:w="2002" w:type="dxa"/>
          <w:vMerge w:val="restart"/>
          <w:vAlign w:val="center"/>
          <w:hideMark/>
        </w:tcPr>
        <w:p w14:paraId="21EC0047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5D379CF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CF4E81E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14:paraId="6A79B2B8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9CA254B" w14:textId="77777777" w:rsidR="00685FDD" w:rsidRPr="00D83274" w:rsidRDefault="00685FDD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3B059007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14:paraId="477510D4" w14:textId="77777777" w:rsidTr="00D83274">
      <w:tc>
        <w:tcPr>
          <w:tcW w:w="2002" w:type="dxa"/>
          <w:vMerge/>
          <w:vAlign w:val="center"/>
          <w:hideMark/>
        </w:tcPr>
        <w:p w14:paraId="62367C8E" w14:textId="77777777"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F554985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14:paraId="65F26FC5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20B6CD75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FF4C2C5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14:paraId="0BE0BB10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EndPr/>
    <w:sdtContent>
      <w:p w14:paraId="711381CF" w14:textId="77777777" w:rsidR="00685FDD" w:rsidRPr="00993C68" w:rsidRDefault="00F73D38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85FDD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511CC7">
          <w:rPr>
            <w:noProof/>
            <w:sz w:val="20"/>
            <w:szCs w:val="20"/>
          </w:rPr>
          <w:t>2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C275C" w14:textId="77777777" w:rsidR="00685FDD" w:rsidRDefault="00685FDD" w:rsidP="00C1614F">
      <w:r>
        <w:separator/>
      </w:r>
    </w:p>
  </w:footnote>
  <w:footnote w:type="continuationSeparator" w:id="0">
    <w:p w14:paraId="5E35DD77" w14:textId="77777777" w:rsidR="00685FDD" w:rsidRDefault="00685FDD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15281133">
    <w:abstractNumId w:val="2"/>
  </w:num>
  <w:num w:numId="2" w16cid:durableId="965307646">
    <w:abstractNumId w:val="0"/>
  </w:num>
  <w:num w:numId="3" w16cid:durableId="1090469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FC3"/>
    <w:rsid w:val="000110C9"/>
    <w:rsid w:val="00014B3F"/>
    <w:rsid w:val="00017D68"/>
    <w:rsid w:val="000252AA"/>
    <w:rsid w:val="00030271"/>
    <w:rsid w:val="00031DE7"/>
    <w:rsid w:val="00032C50"/>
    <w:rsid w:val="000467E6"/>
    <w:rsid w:val="00055AA1"/>
    <w:rsid w:val="00060F78"/>
    <w:rsid w:val="00061772"/>
    <w:rsid w:val="00077B9A"/>
    <w:rsid w:val="00097BA8"/>
    <w:rsid w:val="000E52DD"/>
    <w:rsid w:val="000F1E47"/>
    <w:rsid w:val="00120873"/>
    <w:rsid w:val="00127FC0"/>
    <w:rsid w:val="00137A53"/>
    <w:rsid w:val="0014259A"/>
    <w:rsid w:val="0015347E"/>
    <w:rsid w:val="0015383C"/>
    <w:rsid w:val="001608C1"/>
    <w:rsid w:val="00171E73"/>
    <w:rsid w:val="00176E0C"/>
    <w:rsid w:val="00177AD7"/>
    <w:rsid w:val="001838EA"/>
    <w:rsid w:val="001959DE"/>
    <w:rsid w:val="001A0B18"/>
    <w:rsid w:val="001A2A34"/>
    <w:rsid w:val="001C2B0A"/>
    <w:rsid w:val="001E3AD9"/>
    <w:rsid w:val="001E3F7A"/>
    <w:rsid w:val="00210763"/>
    <w:rsid w:val="00216C94"/>
    <w:rsid w:val="002242B7"/>
    <w:rsid w:val="00230A49"/>
    <w:rsid w:val="00233A35"/>
    <w:rsid w:val="00235412"/>
    <w:rsid w:val="002567BE"/>
    <w:rsid w:val="0025701A"/>
    <w:rsid w:val="00272BAF"/>
    <w:rsid w:val="00281C79"/>
    <w:rsid w:val="002A6293"/>
    <w:rsid w:val="002A6473"/>
    <w:rsid w:val="002A7EB8"/>
    <w:rsid w:val="002B6A3E"/>
    <w:rsid w:val="002D5286"/>
    <w:rsid w:val="002E5CC8"/>
    <w:rsid w:val="002E6A9E"/>
    <w:rsid w:val="002F3009"/>
    <w:rsid w:val="003006DE"/>
    <w:rsid w:val="0030377C"/>
    <w:rsid w:val="00322A8E"/>
    <w:rsid w:val="00326D73"/>
    <w:rsid w:val="003364B1"/>
    <w:rsid w:val="00336675"/>
    <w:rsid w:val="00353520"/>
    <w:rsid w:val="003574B7"/>
    <w:rsid w:val="00366769"/>
    <w:rsid w:val="00374DA9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4B7F"/>
    <w:rsid w:val="00481D48"/>
    <w:rsid w:val="004A2A37"/>
    <w:rsid w:val="004A37F8"/>
    <w:rsid w:val="004B7B09"/>
    <w:rsid w:val="004C3BAB"/>
    <w:rsid w:val="004E65F1"/>
    <w:rsid w:val="004F2932"/>
    <w:rsid w:val="004F7695"/>
    <w:rsid w:val="00504DE6"/>
    <w:rsid w:val="0050527D"/>
    <w:rsid w:val="00511CC7"/>
    <w:rsid w:val="00540AF7"/>
    <w:rsid w:val="005476BC"/>
    <w:rsid w:val="00555860"/>
    <w:rsid w:val="00566E42"/>
    <w:rsid w:val="0057409F"/>
    <w:rsid w:val="005940C9"/>
    <w:rsid w:val="005A0F7B"/>
    <w:rsid w:val="005A6D55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36EE7"/>
    <w:rsid w:val="006433D7"/>
    <w:rsid w:val="00660C4A"/>
    <w:rsid w:val="00670CD2"/>
    <w:rsid w:val="006722B3"/>
    <w:rsid w:val="006771F7"/>
    <w:rsid w:val="00685FDD"/>
    <w:rsid w:val="006B0AF6"/>
    <w:rsid w:val="006C1FF1"/>
    <w:rsid w:val="006C3220"/>
    <w:rsid w:val="006C437C"/>
    <w:rsid w:val="006F2B90"/>
    <w:rsid w:val="007225D7"/>
    <w:rsid w:val="00725D2E"/>
    <w:rsid w:val="007270E5"/>
    <w:rsid w:val="00733B34"/>
    <w:rsid w:val="00740C0A"/>
    <w:rsid w:val="0074642F"/>
    <w:rsid w:val="00776147"/>
    <w:rsid w:val="007906CB"/>
    <w:rsid w:val="007A06D2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7FED"/>
    <w:rsid w:val="00800F6F"/>
    <w:rsid w:val="00802390"/>
    <w:rsid w:val="00813C15"/>
    <w:rsid w:val="0082359A"/>
    <w:rsid w:val="00832B39"/>
    <w:rsid w:val="008522BC"/>
    <w:rsid w:val="00853C58"/>
    <w:rsid w:val="008614B5"/>
    <w:rsid w:val="008838C3"/>
    <w:rsid w:val="0088634D"/>
    <w:rsid w:val="008A1074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160CF"/>
    <w:rsid w:val="0093018D"/>
    <w:rsid w:val="009519BF"/>
    <w:rsid w:val="00954ECD"/>
    <w:rsid w:val="00993C68"/>
    <w:rsid w:val="009A153F"/>
    <w:rsid w:val="009A22AE"/>
    <w:rsid w:val="009A4507"/>
    <w:rsid w:val="009B0EAA"/>
    <w:rsid w:val="009B2DF3"/>
    <w:rsid w:val="009D5A66"/>
    <w:rsid w:val="009E3EAF"/>
    <w:rsid w:val="009F270C"/>
    <w:rsid w:val="00A01A45"/>
    <w:rsid w:val="00A03246"/>
    <w:rsid w:val="00A03FD2"/>
    <w:rsid w:val="00A04344"/>
    <w:rsid w:val="00A12B98"/>
    <w:rsid w:val="00A16C04"/>
    <w:rsid w:val="00A415C9"/>
    <w:rsid w:val="00A4203A"/>
    <w:rsid w:val="00A47D39"/>
    <w:rsid w:val="00A50DFB"/>
    <w:rsid w:val="00A64091"/>
    <w:rsid w:val="00A645EF"/>
    <w:rsid w:val="00A6684A"/>
    <w:rsid w:val="00A84674"/>
    <w:rsid w:val="00A86975"/>
    <w:rsid w:val="00A86BE1"/>
    <w:rsid w:val="00A955EE"/>
    <w:rsid w:val="00AA1B8B"/>
    <w:rsid w:val="00AA6D2D"/>
    <w:rsid w:val="00AB3087"/>
    <w:rsid w:val="00AB4FF1"/>
    <w:rsid w:val="00AC029B"/>
    <w:rsid w:val="00AC3251"/>
    <w:rsid w:val="00AD7617"/>
    <w:rsid w:val="00AE0D23"/>
    <w:rsid w:val="00AE3250"/>
    <w:rsid w:val="00AF0160"/>
    <w:rsid w:val="00B11DE7"/>
    <w:rsid w:val="00B12CCE"/>
    <w:rsid w:val="00B30151"/>
    <w:rsid w:val="00B324E9"/>
    <w:rsid w:val="00B3344D"/>
    <w:rsid w:val="00B3386C"/>
    <w:rsid w:val="00B35791"/>
    <w:rsid w:val="00B4506E"/>
    <w:rsid w:val="00B45EC5"/>
    <w:rsid w:val="00B50940"/>
    <w:rsid w:val="00B57469"/>
    <w:rsid w:val="00B642A1"/>
    <w:rsid w:val="00B670B5"/>
    <w:rsid w:val="00B83D2D"/>
    <w:rsid w:val="00B87B1F"/>
    <w:rsid w:val="00BA0276"/>
    <w:rsid w:val="00BB5458"/>
    <w:rsid w:val="00BC1418"/>
    <w:rsid w:val="00BC1658"/>
    <w:rsid w:val="00BC7F8D"/>
    <w:rsid w:val="00BD07CB"/>
    <w:rsid w:val="00BE30AA"/>
    <w:rsid w:val="00BF4EF1"/>
    <w:rsid w:val="00BF5530"/>
    <w:rsid w:val="00C031D3"/>
    <w:rsid w:val="00C03EEC"/>
    <w:rsid w:val="00C1614F"/>
    <w:rsid w:val="00C2394A"/>
    <w:rsid w:val="00C4198F"/>
    <w:rsid w:val="00C41A01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A62A3"/>
    <w:rsid w:val="00CB544D"/>
    <w:rsid w:val="00CC11A9"/>
    <w:rsid w:val="00CC41BA"/>
    <w:rsid w:val="00CC6950"/>
    <w:rsid w:val="00CD1BA9"/>
    <w:rsid w:val="00CD26AA"/>
    <w:rsid w:val="00CD3AF3"/>
    <w:rsid w:val="00CD3DC9"/>
    <w:rsid w:val="00CE1A63"/>
    <w:rsid w:val="00CE5B32"/>
    <w:rsid w:val="00CF5878"/>
    <w:rsid w:val="00D167C9"/>
    <w:rsid w:val="00D21801"/>
    <w:rsid w:val="00D25F45"/>
    <w:rsid w:val="00D46493"/>
    <w:rsid w:val="00D54063"/>
    <w:rsid w:val="00D83274"/>
    <w:rsid w:val="00D852AF"/>
    <w:rsid w:val="00D867DA"/>
    <w:rsid w:val="00D95406"/>
    <w:rsid w:val="00DA4D19"/>
    <w:rsid w:val="00DB6E7C"/>
    <w:rsid w:val="00DC568A"/>
    <w:rsid w:val="00DD0AE0"/>
    <w:rsid w:val="00DD1A69"/>
    <w:rsid w:val="00DD36C3"/>
    <w:rsid w:val="00DF2ECE"/>
    <w:rsid w:val="00DF7EDC"/>
    <w:rsid w:val="00E162F9"/>
    <w:rsid w:val="00E1709D"/>
    <w:rsid w:val="00E51663"/>
    <w:rsid w:val="00E56C6F"/>
    <w:rsid w:val="00E56CF3"/>
    <w:rsid w:val="00E71B25"/>
    <w:rsid w:val="00E921FC"/>
    <w:rsid w:val="00E958AD"/>
    <w:rsid w:val="00EA2CAF"/>
    <w:rsid w:val="00EA4721"/>
    <w:rsid w:val="00EB0D98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31D0C"/>
    <w:rsid w:val="00F32E22"/>
    <w:rsid w:val="00F33069"/>
    <w:rsid w:val="00F3757C"/>
    <w:rsid w:val="00F41A48"/>
    <w:rsid w:val="00F5013C"/>
    <w:rsid w:val="00F553F0"/>
    <w:rsid w:val="00F61C65"/>
    <w:rsid w:val="00F62C15"/>
    <w:rsid w:val="00F7365D"/>
    <w:rsid w:val="00F73D38"/>
    <w:rsid w:val="00F8058C"/>
    <w:rsid w:val="00F87F6A"/>
    <w:rsid w:val="00F91BF7"/>
    <w:rsid w:val="00F96165"/>
    <w:rsid w:val="00F9622D"/>
    <w:rsid w:val="00F97E48"/>
    <w:rsid w:val="00FD0E27"/>
    <w:rsid w:val="00FE7345"/>
    <w:rsid w:val="00FF389C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E72EE4"/>
  <w15:docId w15:val="{EACA1637-2C7C-4E79-A8DA-37652106E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E172B-5AEC-421B-85FD-64BA31127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750</Words>
  <Characters>4279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User</cp:lastModifiedBy>
  <cp:revision>3</cp:revision>
  <cp:lastPrinted>2022-11-22T08:51:00Z</cp:lastPrinted>
  <dcterms:created xsi:type="dcterms:W3CDTF">2022-12-07T14:59:00Z</dcterms:created>
  <dcterms:modified xsi:type="dcterms:W3CDTF">2022-12-07T15:02:00Z</dcterms:modified>
</cp:coreProperties>
</file>