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3E3BEB">
        <w:rPr>
          <w:sz w:val="20"/>
          <w:szCs w:val="20"/>
          <w:lang w:val="uk-UA"/>
        </w:rPr>
        <w:t>ДКХК</w:t>
      </w:r>
      <w:r w:rsidR="00B45EC5" w:rsidRPr="008B4991">
        <w:rPr>
          <w:sz w:val="20"/>
          <w:szCs w:val="20"/>
        </w:rPr>
        <w:t xml:space="preserve">» 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>
        <w:rPr>
          <w:sz w:val="20"/>
          <w:szCs w:val="20"/>
          <w:lang w:val="uk-UA"/>
        </w:rPr>
        <w:t xml:space="preserve"> </w:t>
      </w:r>
      <w:r w:rsidR="007A43AE">
        <w:rPr>
          <w:sz w:val="20"/>
          <w:szCs w:val="20"/>
          <w:lang w:val="uk-UA"/>
        </w:rPr>
        <w:t>0</w:t>
      </w:r>
      <w:r w:rsidR="00B1055B">
        <w:rPr>
          <w:sz w:val="20"/>
          <w:szCs w:val="20"/>
          <w:lang w:val="en-US"/>
        </w:rPr>
        <w:t>3</w:t>
      </w:r>
      <w:r>
        <w:rPr>
          <w:sz w:val="20"/>
          <w:szCs w:val="20"/>
          <w:lang w:val="uk-UA"/>
        </w:rPr>
        <w:t>-</w:t>
      </w:r>
      <w:r w:rsidR="003E3BEB">
        <w:rPr>
          <w:sz w:val="20"/>
          <w:szCs w:val="20"/>
          <w:lang w:val="uk-UA"/>
        </w:rPr>
        <w:t>0</w:t>
      </w:r>
      <w:r w:rsidR="00B1055B">
        <w:rPr>
          <w:sz w:val="20"/>
          <w:szCs w:val="20"/>
          <w:lang w:val="en-US"/>
        </w:rPr>
        <w:t>6</w:t>
      </w:r>
      <w:r>
        <w:rPr>
          <w:sz w:val="20"/>
          <w:szCs w:val="20"/>
          <w:lang w:val="uk-UA"/>
        </w:rPr>
        <w:t>/202</w:t>
      </w:r>
      <w:r w:rsidR="007A43AE">
        <w:rPr>
          <w:sz w:val="20"/>
          <w:szCs w:val="20"/>
          <w:lang w:val="uk-UA"/>
        </w:rPr>
        <w:t>6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B1055B">
        <w:rPr>
          <w:sz w:val="20"/>
          <w:szCs w:val="20"/>
          <w:lang w:val="uk-UA"/>
        </w:rPr>
        <w:t>0</w:t>
      </w:r>
      <w:r w:rsidR="00B1055B">
        <w:rPr>
          <w:sz w:val="20"/>
          <w:szCs w:val="20"/>
          <w:lang w:val="en-US"/>
        </w:rPr>
        <w:t>3</w:t>
      </w:r>
      <w:r>
        <w:rPr>
          <w:sz w:val="20"/>
          <w:szCs w:val="20"/>
          <w:lang w:val="uk-UA"/>
        </w:rPr>
        <w:t>.</w:t>
      </w:r>
      <w:r w:rsidR="003E3BEB">
        <w:rPr>
          <w:sz w:val="20"/>
          <w:szCs w:val="20"/>
          <w:lang w:val="uk-UA"/>
        </w:rPr>
        <w:t>0</w:t>
      </w:r>
      <w:r w:rsidR="00B1055B">
        <w:rPr>
          <w:sz w:val="20"/>
          <w:szCs w:val="20"/>
          <w:lang w:val="en-US"/>
        </w:rPr>
        <w:t>6</w:t>
      </w:r>
      <w:r w:rsidR="00B45EC5" w:rsidRPr="00127FC0">
        <w:rPr>
          <w:sz w:val="20"/>
          <w:szCs w:val="20"/>
          <w:lang w:val="uk-UA"/>
        </w:rPr>
        <w:t>.202</w:t>
      </w:r>
      <w:r w:rsidR="007A43AE">
        <w:rPr>
          <w:sz w:val="20"/>
          <w:szCs w:val="20"/>
          <w:lang w:val="uk-UA"/>
        </w:rPr>
        <w:t>6</w:t>
      </w:r>
      <w:r w:rsidR="00B45EC5" w:rsidRPr="00127FC0">
        <w:rPr>
          <w:sz w:val="20"/>
          <w:szCs w:val="20"/>
        </w:rPr>
        <w:t xml:space="preserve"> року</w:t>
      </w:r>
    </w:p>
    <w:p w:rsidR="00B45EC5" w:rsidRPr="00B45EC5" w:rsidRDefault="00B45EC5">
      <w:pPr>
        <w:rPr>
          <w:lang w:val="uk-UA"/>
        </w:rPr>
      </w:pPr>
    </w:p>
    <w:tbl>
      <w:tblPr>
        <w:tblW w:w="0" w:type="auto"/>
        <w:tblLook w:val="01E0"/>
      </w:tblPr>
      <w:tblGrid>
        <w:gridCol w:w="10137"/>
      </w:tblGrid>
      <w:tr w:rsidR="006771F7" w:rsidRPr="00A86975" w:rsidTr="004620D3">
        <w:tc>
          <w:tcPr>
            <w:tcW w:w="10137" w:type="dxa"/>
            <w:shd w:val="clear" w:color="auto" w:fill="auto"/>
          </w:tcPr>
          <w:p w:rsidR="00EB4FD3" w:rsidRPr="00AC029B" w:rsidRDefault="00EB4FD3" w:rsidP="00EB4FD3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EB4FD3" w:rsidRPr="008B4991" w:rsidRDefault="00EB4FD3" w:rsidP="00EB4FD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 xml:space="preserve">для голосування (щодо інших питань порядку денного, крім обрання органів товариства), </w:t>
            </w:r>
          </w:p>
          <w:p w:rsidR="00EB4FD3" w:rsidRPr="008B4991" w:rsidRDefault="00611B9A" w:rsidP="00EB4FD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на дистанційних позачергов</w:t>
            </w:r>
            <w:r w:rsidR="00EB4FD3" w:rsidRPr="008B4991">
              <w:rPr>
                <w:bCs/>
                <w:sz w:val="20"/>
                <w:szCs w:val="20"/>
                <w:lang w:val="uk-UA"/>
              </w:rPr>
              <w:t>их загальних зборах акціонерів</w:t>
            </w:r>
          </w:p>
          <w:p w:rsidR="006771F7" w:rsidRPr="00A86975" w:rsidRDefault="00EB4FD3" w:rsidP="00EB4FD3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>
              <w:rPr>
                <w:sz w:val="20"/>
                <w:szCs w:val="20"/>
                <w:lang w:val="uk-UA"/>
              </w:rPr>
              <w:t>«ДНІПРОПЕТРОВСЬКИЙ КОМБІНАТ ХАРЧОВИХ КОНЦЕНТРАТІВ» (КОД ЗА ЄДРПОУ 00374048)</w:t>
            </w:r>
          </w:p>
        </w:tc>
      </w:tr>
      <w:tr w:rsidR="006771F7" w:rsidRPr="00B45EC5" w:rsidTr="004620D3">
        <w:tc>
          <w:tcPr>
            <w:tcW w:w="10137" w:type="dxa"/>
            <w:shd w:val="clear" w:color="auto" w:fill="auto"/>
          </w:tcPr>
          <w:p w:rsidR="006771F7" w:rsidRDefault="006771F7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:rsidR="008B4991" w:rsidRPr="008B4991" w:rsidRDefault="008B4991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2101"/>
              <w:gridCol w:w="4882"/>
            </w:tblGrid>
            <w:tr w:rsidR="00473281" w:rsidRPr="006E6988" w:rsidTr="00473281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73281" w:rsidRPr="008B4991" w:rsidRDefault="00473281" w:rsidP="00473281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3281" w:rsidRPr="006E6988" w:rsidRDefault="00B1055B" w:rsidP="00473281">
                  <w:pPr>
                    <w:tabs>
                      <w:tab w:val="left" w:pos="1500"/>
                    </w:tabs>
                    <w:ind w:right="54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30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ЧЕРВНЯ</w:t>
                  </w:r>
                  <w:r w:rsidR="00473281"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47328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473281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473281" w:rsidRPr="006E6988" w:rsidTr="00473281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73281" w:rsidRPr="008B4991" w:rsidRDefault="00473281" w:rsidP="00473281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3281" w:rsidRPr="006E6988" w:rsidRDefault="00B1055B" w:rsidP="00473281">
                  <w:pPr>
                    <w:ind w:right="54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19 ЧЕРВНЯ</w:t>
                  </w:r>
                  <w:r w:rsidR="00473281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473281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47328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473281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473281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473281" w:rsidRPr="009527C0" w:rsidTr="00473281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3281" w:rsidRPr="009527C0" w:rsidRDefault="00473281" w:rsidP="00473281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3281" w:rsidRPr="009527C0" w:rsidRDefault="00B1055B" w:rsidP="00473281">
                  <w:pPr>
                    <w:ind w:right="54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30 ЧЕРВНЯ</w:t>
                  </w:r>
                  <w:r w:rsidR="00473281"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47328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473281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473281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  <w:tr w:rsidR="00D83274" w:rsidTr="00473281">
              <w:trPr>
                <w:trHeight w:val="551"/>
              </w:trPr>
              <w:tc>
                <w:tcPr>
                  <w:tcW w:w="981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D83274" w:rsidRDefault="00D8327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83274" w:rsidTr="00473281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D8327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 w:rsidP="00F3757C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9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F3757C" w:rsidP="009E3EAF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</w:t>
                  </w:r>
                </w:p>
              </w:tc>
            </w:tr>
            <w:tr w:rsidR="00D83274" w:rsidTr="00473281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3274" w:rsidRDefault="00D83274" w:rsidP="00AC029B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9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D8327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83274" w:rsidTr="00473281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83274" w:rsidRDefault="00D8327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3274" w:rsidRDefault="008B4991" w:rsidP="008B4991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  <w:tr w:rsidR="008B4991" w:rsidTr="00107B0E">
              <w:trPr>
                <w:trHeight w:val="483"/>
              </w:trPr>
              <w:tc>
                <w:tcPr>
                  <w:tcW w:w="981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8B4991" w:rsidRDefault="008B4991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8B4991" w:rsidTr="00107B0E">
              <w:trPr>
                <w:trHeight w:val="812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4991" w:rsidRDefault="008B4991" w:rsidP="008B4991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4991" w:rsidRDefault="008B4991" w:rsidP="00F3757C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:rsidTr="00107B0E">
              <w:trPr>
                <w:trHeight w:val="1121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4991" w:rsidRDefault="004620D3" w:rsidP="00B642A1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389C" w:rsidRDefault="00FF389C" w:rsidP="00685FDD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:rsidTr="00107B0E">
              <w:trPr>
                <w:trHeight w:val="1274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4991" w:rsidRDefault="004620D3" w:rsidP="006C3220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4991" w:rsidRPr="00F3757C" w:rsidRDefault="008B4991" w:rsidP="00F3757C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8B4991" w:rsidRDefault="008B4991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4882"/>
            </w:tblGrid>
            <w:tr w:rsidR="00B642A1" w:rsidTr="00C144EB">
              <w:trPr>
                <w:trHeight w:val="472"/>
              </w:trPr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B642A1" w:rsidRDefault="00B642A1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B642A1" w:rsidTr="00C144EB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2A1" w:rsidRDefault="00B642A1" w:rsidP="006C3220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:rsidTr="00C144EB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:rsidTr="00C144EB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B642A1" w:rsidTr="00C144EB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2A1" w:rsidRDefault="00B642A1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 w:rsidR="00993C68"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42A1" w:rsidRDefault="00B642A1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72"/>
      </w:tblGrid>
      <w:tr w:rsidR="004620D3" w:rsidRPr="00355124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B1055B" w:rsidRPr="00B1055B">
              <w:rPr>
                <w:b/>
                <w:sz w:val="20"/>
                <w:szCs w:val="20"/>
                <w:lang w:val="uk-UA"/>
              </w:rPr>
              <w:t>Прийняття рішення про зміну найменування Товариств</w:t>
            </w:r>
            <w:r w:rsidR="00B1055B">
              <w:rPr>
                <w:b/>
                <w:sz w:val="20"/>
                <w:szCs w:val="20"/>
                <w:lang w:val="uk-UA"/>
              </w:rPr>
              <w:t>а.</w:t>
            </w: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B1055B" w:rsidRDefault="00B1055B" w:rsidP="00B1055B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B1055B">
              <w:rPr>
                <w:sz w:val="20"/>
                <w:szCs w:val="20"/>
                <w:lang w:val="uk-UA"/>
              </w:rPr>
              <w:t>Привести найменування Товариства у відповідність вимогам Закону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 від 09.04.2015 № 317-VIII. Змінити найменування Товариства з Приватного акціонерного товариства «Дніпропетровський комбінат харчових концентратів» на Приватне акціонерне товариство «Дніпровський комбінат харчових концентратів»</w:t>
            </w:r>
            <w:r w:rsidR="00D6181D" w:rsidRPr="00B1055B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B1055B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39368E" w:rsidRDefault="00B1055B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A51175" w:rsidRDefault="00B1055B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A51175" w:rsidRDefault="00B1055B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A51175" w:rsidRDefault="00B1055B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3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B1055B" w:rsidRPr="00B1055B">
              <w:rPr>
                <w:rFonts w:ascii="Times New Roman" w:hAnsi="Times New Roman"/>
                <w:b/>
                <w:sz w:val="20"/>
                <w:szCs w:val="20"/>
              </w:rPr>
              <w:t>Внесення змін та доповнень до Статуту Товариства, у тому числі пов’язаних зі зміною найменування Товариства</w:t>
            </w:r>
            <w:r w:rsidR="00030FFA" w:rsidRPr="00030FF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611B9A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B1055B" w:rsidRPr="00B1055B" w:rsidRDefault="00B1055B" w:rsidP="00B10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B1055B">
              <w:rPr>
                <w:sz w:val="20"/>
                <w:szCs w:val="20"/>
                <w:lang w:val="uk-UA"/>
              </w:rPr>
              <w:t xml:space="preserve">1. Внести зміни та доповнення до Статуту ПРИВАТНОГО АКЦІОНЕРНОГО ТОВАРИСТВА «ДНІПРОПЕТРОВСЬКИЙ КОМБІНАТ ХАРЧОВИХ КОНЦЕНТРАТІВ», у тому числі пов’язаних зі зміною найменування та приведення його у відповідність вимогам Закону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 від 09.04.2015 № 317-VIII. </w:t>
            </w:r>
          </w:p>
          <w:p w:rsidR="00B1055B" w:rsidRPr="00B1055B" w:rsidRDefault="00B1055B" w:rsidP="00B10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B1055B">
              <w:rPr>
                <w:sz w:val="20"/>
                <w:szCs w:val="20"/>
                <w:lang w:val="uk-UA"/>
              </w:rPr>
              <w:t>2. Затвердити Статут ПРИВАТНОГО АКЦІОНЕРНОГО ТОВАРИСТВА «ДНІПРОВСЬКИЙ КОМБІНАТ ХАРЧОВИХ КОНЦЕНТРАТІВ» із змінами та доповненнями, шляхом викладення його в новій редакції.</w:t>
            </w:r>
          </w:p>
          <w:p w:rsidR="00B1055B" w:rsidRPr="00B1055B" w:rsidRDefault="00B1055B" w:rsidP="00B10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B1055B">
              <w:rPr>
                <w:sz w:val="20"/>
                <w:szCs w:val="20"/>
                <w:lang w:val="uk-UA"/>
              </w:rPr>
              <w:t xml:space="preserve">3. Уповноважити Голову  зборів  Носенко Ларису Іванівну та секретаря зборів </w:t>
            </w:r>
            <w:proofErr w:type="spellStart"/>
            <w:r w:rsidRPr="00B1055B">
              <w:rPr>
                <w:sz w:val="20"/>
                <w:szCs w:val="20"/>
                <w:lang w:val="uk-UA"/>
              </w:rPr>
              <w:t>Кірпіченко</w:t>
            </w:r>
            <w:proofErr w:type="spellEnd"/>
            <w:r w:rsidRPr="00B1055B">
              <w:rPr>
                <w:sz w:val="20"/>
                <w:szCs w:val="20"/>
                <w:lang w:val="uk-UA"/>
              </w:rPr>
              <w:t xml:space="preserve"> Вікторію Миколаївну підписати  Статут  </w:t>
            </w:r>
            <w:proofErr w:type="spellStart"/>
            <w:r w:rsidRPr="00B1055B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B1055B">
              <w:rPr>
                <w:sz w:val="20"/>
                <w:szCs w:val="20"/>
                <w:lang w:val="uk-UA"/>
              </w:rPr>
              <w:t xml:space="preserve"> «ДКХК» в  новій  редакції.   </w:t>
            </w:r>
          </w:p>
          <w:p w:rsidR="00B1055B" w:rsidRPr="00B1055B" w:rsidRDefault="00B1055B" w:rsidP="00B10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B1055B">
              <w:rPr>
                <w:sz w:val="20"/>
                <w:szCs w:val="20"/>
                <w:lang w:val="uk-UA"/>
              </w:rPr>
              <w:t xml:space="preserve">4. У зв’язку із перейменуванням Товариства внести зміни до відомостей, що містяться в Єдиному державному реєстрі юридичних осіб, фізичних осіб – підприємців та громадських формувань, щодо зміни місцезнаходження </w:t>
            </w:r>
            <w:proofErr w:type="spellStart"/>
            <w:r w:rsidRPr="00B1055B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B1055B">
              <w:rPr>
                <w:sz w:val="20"/>
                <w:szCs w:val="20"/>
                <w:lang w:val="uk-UA"/>
              </w:rPr>
              <w:t xml:space="preserve"> «ДКХК». </w:t>
            </w:r>
          </w:p>
          <w:p w:rsidR="00DC568A" w:rsidRPr="00DC568A" w:rsidRDefault="00B1055B" w:rsidP="00B1055B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B1055B">
              <w:rPr>
                <w:sz w:val="20"/>
                <w:szCs w:val="20"/>
                <w:lang w:val="uk-UA"/>
              </w:rPr>
              <w:t xml:space="preserve">5. Доручити виконавчому органу Товариства здійснити всі передбачені законодавством дії щодо державної реєстрації нової редакції Статуту Товариства» та внести вищевказані зміни до відомостей про </w:t>
            </w:r>
            <w:proofErr w:type="spellStart"/>
            <w:r w:rsidRPr="00B1055B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B1055B">
              <w:rPr>
                <w:sz w:val="20"/>
                <w:szCs w:val="20"/>
                <w:lang w:val="uk-UA"/>
              </w:rPr>
              <w:t xml:space="preserve"> «ДКХК», що містяться в Єдиному державному реєстрі юридичних осіб, фізичних осіб – підприємців та громадських формувань</w:t>
            </w:r>
            <w:r w:rsidR="00030FFA" w:rsidRPr="00B1055B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B1055B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39368E" w:rsidRDefault="00B1055B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A51175" w:rsidRDefault="00B1055B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A51175" w:rsidRDefault="00B1055B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1055B" w:rsidRPr="00A51175" w:rsidRDefault="00B1055B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Pr="00355124" w:rsidRDefault="00DC568A" w:rsidP="00DC568A">
      <w:pPr>
        <w:rPr>
          <w:sz w:val="6"/>
        </w:rPr>
      </w:pPr>
    </w:p>
    <w:p w:rsidR="00DA4D19" w:rsidRPr="00DA4D19" w:rsidRDefault="00DA4D19" w:rsidP="00DA4D19">
      <w:pPr>
        <w:rPr>
          <w:sz w:val="6"/>
        </w:rPr>
      </w:pPr>
    </w:p>
    <w:p w:rsidR="000726E5" w:rsidRDefault="000726E5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5F74A2" w:rsidRDefault="002650C6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>Б</w:t>
      </w:r>
      <w:r w:rsidR="002E6A9E" w:rsidRPr="00A86975">
        <w:rPr>
          <w:bCs/>
          <w:i/>
          <w:color w:val="000000"/>
          <w:lang w:val="uk-UA"/>
        </w:rPr>
        <w:t>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p w:rsidR="00D83274" w:rsidRDefault="00D8327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p w:rsidR="00393464" w:rsidRPr="00D83274" w:rsidRDefault="0039346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sectPr w:rsidR="00393464" w:rsidRPr="00D83274" w:rsidSect="00242251">
      <w:footerReference w:type="default" r:id="rId8"/>
      <w:pgSz w:w="11906" w:h="16838"/>
      <w:pgMar w:top="567" w:right="567" w:bottom="567" w:left="1276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D83274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D83274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E14D2C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611B9A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921E7E"/>
    <w:multiLevelType w:val="hybridMultilevel"/>
    <w:tmpl w:val="DAB4B95C"/>
    <w:lvl w:ilvl="0" w:tplc="5D46B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FC3"/>
    <w:rsid w:val="000110C9"/>
    <w:rsid w:val="00014B3F"/>
    <w:rsid w:val="00017D68"/>
    <w:rsid w:val="000252AA"/>
    <w:rsid w:val="00030271"/>
    <w:rsid w:val="00030FFA"/>
    <w:rsid w:val="00031DE7"/>
    <w:rsid w:val="00032C50"/>
    <w:rsid w:val="000467E6"/>
    <w:rsid w:val="00055AA1"/>
    <w:rsid w:val="00060F78"/>
    <w:rsid w:val="00061772"/>
    <w:rsid w:val="000726E5"/>
    <w:rsid w:val="00077B9A"/>
    <w:rsid w:val="00097BA8"/>
    <w:rsid w:val="000E52DD"/>
    <w:rsid w:val="000F1E47"/>
    <w:rsid w:val="00107B0E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1E4979"/>
    <w:rsid w:val="00210763"/>
    <w:rsid w:val="00216C94"/>
    <w:rsid w:val="002242B7"/>
    <w:rsid w:val="00230A49"/>
    <w:rsid w:val="00233A35"/>
    <w:rsid w:val="00235412"/>
    <w:rsid w:val="00242251"/>
    <w:rsid w:val="002567BE"/>
    <w:rsid w:val="0025701A"/>
    <w:rsid w:val="002650C6"/>
    <w:rsid w:val="00272BAF"/>
    <w:rsid w:val="00281C79"/>
    <w:rsid w:val="002A4E67"/>
    <w:rsid w:val="002A6293"/>
    <w:rsid w:val="002A6473"/>
    <w:rsid w:val="002A7EB8"/>
    <w:rsid w:val="002B6A3E"/>
    <w:rsid w:val="002C117B"/>
    <w:rsid w:val="002D5286"/>
    <w:rsid w:val="002E5CC8"/>
    <w:rsid w:val="002E6A9E"/>
    <w:rsid w:val="002F3009"/>
    <w:rsid w:val="003006DE"/>
    <w:rsid w:val="0030377C"/>
    <w:rsid w:val="00322A8E"/>
    <w:rsid w:val="00324A29"/>
    <w:rsid w:val="00326D73"/>
    <w:rsid w:val="003364B1"/>
    <w:rsid w:val="00336675"/>
    <w:rsid w:val="00352167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3E3BE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3281"/>
    <w:rsid w:val="00474B7F"/>
    <w:rsid w:val="00481D48"/>
    <w:rsid w:val="004A2A37"/>
    <w:rsid w:val="004A37F8"/>
    <w:rsid w:val="004B7B09"/>
    <w:rsid w:val="004C3BAB"/>
    <w:rsid w:val="004C7CDE"/>
    <w:rsid w:val="004E65F1"/>
    <w:rsid w:val="004F2932"/>
    <w:rsid w:val="004F7695"/>
    <w:rsid w:val="00504DE6"/>
    <w:rsid w:val="0050527D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11B9A"/>
    <w:rsid w:val="00636EE7"/>
    <w:rsid w:val="006433D7"/>
    <w:rsid w:val="00660C4A"/>
    <w:rsid w:val="00670CD2"/>
    <w:rsid w:val="006722B3"/>
    <w:rsid w:val="006771F7"/>
    <w:rsid w:val="0068204B"/>
    <w:rsid w:val="00685FDD"/>
    <w:rsid w:val="006B0AF6"/>
    <w:rsid w:val="006B362A"/>
    <w:rsid w:val="006C1FF1"/>
    <w:rsid w:val="006C3220"/>
    <w:rsid w:val="006C437C"/>
    <w:rsid w:val="006F2B90"/>
    <w:rsid w:val="00720488"/>
    <w:rsid w:val="007225D7"/>
    <w:rsid w:val="00725D2E"/>
    <w:rsid w:val="007270E5"/>
    <w:rsid w:val="00733B34"/>
    <w:rsid w:val="00740C0A"/>
    <w:rsid w:val="0074642F"/>
    <w:rsid w:val="00776147"/>
    <w:rsid w:val="007906CB"/>
    <w:rsid w:val="007A06D2"/>
    <w:rsid w:val="007A43AE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307E"/>
    <w:rsid w:val="007F7FED"/>
    <w:rsid w:val="00800F6F"/>
    <w:rsid w:val="00802390"/>
    <w:rsid w:val="00813C15"/>
    <w:rsid w:val="0082359A"/>
    <w:rsid w:val="00832B39"/>
    <w:rsid w:val="008522BC"/>
    <w:rsid w:val="00853C08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1A45"/>
    <w:rsid w:val="00A03246"/>
    <w:rsid w:val="00A03FD2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331C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055B"/>
    <w:rsid w:val="00B11366"/>
    <w:rsid w:val="00B11DE7"/>
    <w:rsid w:val="00B12CCE"/>
    <w:rsid w:val="00B30151"/>
    <w:rsid w:val="00B324E9"/>
    <w:rsid w:val="00B3344D"/>
    <w:rsid w:val="00B3386C"/>
    <w:rsid w:val="00B35791"/>
    <w:rsid w:val="00B442DE"/>
    <w:rsid w:val="00B4506E"/>
    <w:rsid w:val="00B45EC5"/>
    <w:rsid w:val="00B50940"/>
    <w:rsid w:val="00B547D3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44EB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52B2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6181D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E1A88"/>
    <w:rsid w:val="00DF2ECE"/>
    <w:rsid w:val="00DF7EDC"/>
    <w:rsid w:val="00E0301C"/>
    <w:rsid w:val="00E14D2C"/>
    <w:rsid w:val="00E162F9"/>
    <w:rsid w:val="00E1709D"/>
    <w:rsid w:val="00E51663"/>
    <w:rsid w:val="00E56C6F"/>
    <w:rsid w:val="00E56CF3"/>
    <w:rsid w:val="00E71B25"/>
    <w:rsid w:val="00E81691"/>
    <w:rsid w:val="00E921FC"/>
    <w:rsid w:val="00E958AD"/>
    <w:rsid w:val="00EA2CAF"/>
    <w:rsid w:val="00EA4721"/>
    <w:rsid w:val="00EB0D98"/>
    <w:rsid w:val="00EB267B"/>
    <w:rsid w:val="00EB4FD3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 Spacing"/>
    <w:qFormat/>
    <w:rsid w:val="002650C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f1">
    <w:name w:val="Body Text"/>
    <w:basedOn w:val="a"/>
    <w:link w:val="af2"/>
    <w:uiPriority w:val="99"/>
    <w:semiHidden/>
    <w:unhideWhenUsed/>
    <w:rsid w:val="000726E5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726E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5A99D-9E63-47E2-886C-B3B018472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4</cp:revision>
  <cp:lastPrinted>2022-11-14T09:07:00Z</cp:lastPrinted>
  <dcterms:created xsi:type="dcterms:W3CDTF">2026-06-15T08:00:00Z</dcterms:created>
  <dcterms:modified xsi:type="dcterms:W3CDTF">2026-06-16T07:22:00Z</dcterms:modified>
</cp:coreProperties>
</file>