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AD35ED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AD35E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AD35E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3C7FBFDE" w:rsidR="00F120F6" w:rsidRPr="00AD35E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AD35ED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E24070" w:rsidRPr="00AD35ED">
              <w:rPr>
                <w:b/>
                <w:sz w:val="19"/>
                <w:szCs w:val="19"/>
                <w:lang w:val="uk-UA"/>
              </w:rPr>
              <w:t>річних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5BEE9B6C" w:rsidR="00F120F6" w:rsidRPr="00AD35ED" w:rsidRDefault="008D7695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ПРИВАТНОГО АКЦІОНЕРНОГО ТОВАРИСТВА «ПОЛТАВСЬКЕ ХЛІБОПРИЙМАЛЬНЕ ПІДПРИЄМСТВО» </w:t>
            </w:r>
            <w:r w:rsidR="00936826" w:rsidRPr="00AD35ED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C768B0" w:rsidRPr="00AD35ED">
              <w:rPr>
                <w:b/>
                <w:sz w:val="19"/>
                <w:szCs w:val="19"/>
                <w:lang w:val="uk-UA"/>
              </w:rPr>
              <w:t>й</w:t>
            </w:r>
            <w:r w:rsidR="00936826" w:rsidRPr="00AD35ED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AD35ED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AD35ED">
              <w:rPr>
                <w:b/>
                <w:sz w:val="19"/>
                <w:szCs w:val="19"/>
                <w:lang w:val="uk-UA"/>
              </w:rPr>
              <w:t>)</w:t>
            </w:r>
            <w:r w:rsidR="00F120F6" w:rsidRPr="00AD35ED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E24070" w:rsidRPr="00AD35ED">
              <w:rPr>
                <w:b/>
                <w:sz w:val="19"/>
                <w:szCs w:val="19"/>
                <w:lang w:val="uk-UA"/>
              </w:rPr>
              <w:t>30 квітня</w:t>
            </w:r>
            <w:r w:rsidR="0033306C" w:rsidRPr="00AD35ED">
              <w:rPr>
                <w:b/>
                <w:sz w:val="19"/>
                <w:szCs w:val="19"/>
                <w:lang w:val="uk-UA"/>
              </w:rPr>
              <w:t xml:space="preserve"> 202</w:t>
            </w:r>
            <w:r w:rsidR="00D220CE">
              <w:rPr>
                <w:b/>
                <w:sz w:val="19"/>
                <w:szCs w:val="19"/>
                <w:lang w:val="uk-UA"/>
              </w:rPr>
              <w:t>6</w:t>
            </w:r>
            <w:r w:rsidR="0033306C" w:rsidRPr="00AD35ED">
              <w:rPr>
                <w:b/>
                <w:sz w:val="19"/>
                <w:szCs w:val="19"/>
                <w:lang w:val="uk-UA"/>
              </w:rPr>
              <w:t xml:space="preserve"> </w:t>
            </w:r>
            <w:r w:rsidR="00F120F6" w:rsidRPr="00AD35ED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AD35ED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AD35ED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303F62E3" w:rsidR="00705BCC" w:rsidRPr="00AD35ED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8F37A7" w:rsidRPr="00AD35ED">
              <w:rPr>
                <w:sz w:val="19"/>
                <w:szCs w:val="19"/>
                <w:lang w:val="uk-UA"/>
              </w:rPr>
              <w:t>річних</w:t>
            </w:r>
            <w:r w:rsidRPr="00AD35ED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4264C3CB" w:rsidR="00705BCC" w:rsidRPr="00AD35ED" w:rsidRDefault="00705BCC" w:rsidP="00705BCC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color w:val="000000"/>
                <w:sz w:val="19"/>
                <w:szCs w:val="19"/>
                <w:lang w:val="uk-UA"/>
              </w:rPr>
              <w:t>30 квітня 202</w:t>
            </w:r>
            <w:r w:rsidR="00D220CE">
              <w:rPr>
                <w:color w:val="000000"/>
                <w:sz w:val="19"/>
                <w:szCs w:val="19"/>
                <w:lang w:val="uk-UA"/>
              </w:rPr>
              <w:t>6</w:t>
            </w:r>
            <w:r w:rsidRPr="00AD35ED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05BCC" w:rsidRPr="00AD35ED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705BCC" w:rsidRPr="00AD35ED" w:rsidRDefault="00705BCC" w:rsidP="00705BCC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6D0907BC" w:rsidR="00705BCC" w:rsidRPr="00AD35ED" w:rsidRDefault="00D220CE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="008D7695" w:rsidRPr="00AD35ED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705BCC" w:rsidRPr="00AD35ED">
              <w:rPr>
                <w:color w:val="000000"/>
                <w:sz w:val="19"/>
                <w:szCs w:val="19"/>
                <w:lang w:val="uk-UA"/>
              </w:rPr>
              <w:t>квітня 20</w:t>
            </w:r>
            <w:r w:rsidR="008D7695" w:rsidRPr="00AD35ED">
              <w:rPr>
                <w:color w:val="000000"/>
                <w:sz w:val="19"/>
                <w:szCs w:val="19"/>
                <w:lang w:val="uk-UA"/>
              </w:rPr>
              <w:t>2</w:t>
            </w:r>
            <w:r>
              <w:rPr>
                <w:color w:val="000000"/>
                <w:sz w:val="19"/>
                <w:szCs w:val="19"/>
                <w:lang w:val="uk-UA"/>
              </w:rPr>
              <w:t>6</w:t>
            </w:r>
            <w:r w:rsidR="00705BCC" w:rsidRPr="00AD35ED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05BCC" w:rsidRPr="00AD35ED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705BCC" w:rsidRPr="00AD35ED" w:rsidRDefault="00705BCC" w:rsidP="00705BCC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145D2125" w:rsidR="00705BCC" w:rsidRPr="00AD35ED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color w:val="000000"/>
                <w:sz w:val="19"/>
                <w:szCs w:val="19"/>
                <w:lang w:val="uk-UA"/>
              </w:rPr>
              <w:t>30 квітня 202</w:t>
            </w:r>
            <w:r w:rsidR="00D220CE">
              <w:rPr>
                <w:color w:val="000000"/>
                <w:sz w:val="19"/>
                <w:szCs w:val="19"/>
                <w:lang w:val="uk-UA"/>
              </w:rPr>
              <w:t>6</w:t>
            </w:r>
            <w:r w:rsidR="008D7695" w:rsidRPr="00AD35ED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Pr="00AD35ED">
              <w:rPr>
                <w:color w:val="000000"/>
                <w:sz w:val="19"/>
                <w:szCs w:val="19"/>
                <w:lang w:val="uk-UA"/>
              </w:rPr>
              <w:t>року о 18 годині 00 хвилин</w:t>
            </w:r>
          </w:p>
        </w:tc>
      </w:tr>
      <w:tr w:rsidR="006B688F" w:rsidRPr="00AD35ED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AD35ED" w:rsidRDefault="006B688F" w:rsidP="006B688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AD35ED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AD35E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AD35ED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AD35ED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AD35ED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AD35ED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AD35ED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AD35ED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AD35ED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AD35ED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AD35ED">
              <w:rPr>
                <w:sz w:val="19"/>
                <w:szCs w:val="19"/>
                <w:lang w:val="uk-UA"/>
              </w:rPr>
              <w:t xml:space="preserve"> згідно з</w:t>
            </w:r>
            <w:r w:rsidRPr="00AD35ED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AD35ED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AD35ED">
              <w:rPr>
                <w:sz w:val="19"/>
                <w:szCs w:val="19"/>
                <w:lang w:val="uk-UA"/>
              </w:rPr>
              <w:t xml:space="preserve"> </w:t>
            </w:r>
            <w:r w:rsidR="002374AB" w:rsidRPr="00AD35ED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AD35ED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AD35ED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AD35ED">
              <w:rPr>
                <w:sz w:val="19"/>
                <w:szCs w:val="19"/>
                <w:lang w:val="uk-UA"/>
              </w:rPr>
              <w:t xml:space="preserve">) </w:t>
            </w:r>
            <w:r w:rsidRPr="00AD35ED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AD35ED">
              <w:rPr>
                <w:i/>
                <w:sz w:val="19"/>
                <w:szCs w:val="19"/>
                <w:lang w:val="uk-UA"/>
              </w:rPr>
              <w:t>за межами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AD35ED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AD35ED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AD35ED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AD35ED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AD35ED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AD35ED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AD35ED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AD35ED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AD35ED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AD35ED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AD35ED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AD35ED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AD35ED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AD35E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AD35ED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AD35ED" w:rsidRDefault="00455032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AD35ED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AD35ED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AD35E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AD35ED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AD35ED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AD35ED">
              <w:rPr>
                <w:sz w:val="19"/>
                <w:szCs w:val="19"/>
                <w:lang w:val="uk-UA"/>
              </w:rPr>
              <w:t xml:space="preserve"> </w:t>
            </w:r>
            <w:r w:rsidRPr="00AD35ED">
              <w:rPr>
                <w:sz w:val="19"/>
                <w:szCs w:val="19"/>
                <w:lang w:val="uk-UA"/>
              </w:rPr>
              <w:t xml:space="preserve">або </w:t>
            </w:r>
            <w:r w:rsidRPr="00AD35ED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AD35ED">
              <w:rPr>
                <w:i/>
                <w:sz w:val="19"/>
                <w:szCs w:val="19"/>
                <w:lang w:val="uk-UA"/>
              </w:rPr>
              <w:t>за межами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AD35ED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AD35ED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AD35ED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AD35E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AD35ED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AD35ED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AD35ED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AD35ED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AD35ED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AD35E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AD35ED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AD35E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AD35ED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AD35ED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AD35E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AD35ED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AD35ED" w:rsidRDefault="00262F10" w:rsidP="00262F10">
      <w:pPr>
        <w:rPr>
          <w:sz w:val="19"/>
          <w:szCs w:val="19"/>
          <w:lang w:val="uk-UA"/>
        </w:rPr>
      </w:pPr>
      <w:r w:rsidRPr="00AD35ED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9607A" w14:textId="77777777" w:rsidR="00262F10" w:rsidRPr="00AD35ED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7053C" w14:textId="1D6A1F43" w:rsidR="00262F10" w:rsidRPr="00AD35ED" w:rsidRDefault="00ED0AE1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AD35ED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AD35ED" w:rsidRPr="00AD35ED" w14:paraId="162461B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B7995" w14:textId="77777777" w:rsidR="00AD35ED" w:rsidRPr="00AD35ED" w:rsidRDefault="00AD35ED" w:rsidP="00AD35E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9130" w14:textId="77777777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6839C935" w14:textId="77777777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1. У Загальних зборах можуть брати участь особи, включені до переліку акціонерів, складеного станом на  27 квітня 2026 року, або їх представники, які зареєструвались для участі в цих річних Загальних зборах.</w:t>
            </w:r>
          </w:p>
          <w:p w14:paraId="0BE8F03E" w14:textId="703EB19F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2.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E90E96">
              <w:rPr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025522EA" w14:textId="6751BAE8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3.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E90E96">
              <w:rPr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17291AD1" w14:textId="4C3A19CC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4.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E90E96">
              <w:rPr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1EF6730F" w14:textId="53C8BAF8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5.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E90E96">
              <w:rPr>
                <w:sz w:val="19"/>
                <w:szCs w:val="19"/>
                <w:lang w:val="uk-UA"/>
              </w:rPr>
              <w:t xml:space="preserve">Датою початку голосування є 20 квітня 2026 року (дата розміщення бюлетеню на сайті). </w:t>
            </w:r>
          </w:p>
          <w:p w14:paraId="6FA8DA97" w14:textId="2C295BED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6.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E90E96">
              <w:rPr>
                <w:sz w:val="19"/>
                <w:szCs w:val="19"/>
                <w:lang w:val="uk-UA"/>
              </w:rPr>
              <w:t>Датою закінчення голосування акціонерів є 30 квітня 2026 року.</w:t>
            </w:r>
          </w:p>
          <w:p w14:paraId="3BD6D262" w14:textId="3E24BF51" w:rsidR="00E90E96" w:rsidRPr="00E90E96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7.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E90E96">
              <w:rPr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5A28065" w14:textId="12F540A4" w:rsidR="00AD35ED" w:rsidRPr="00AD35ED" w:rsidRDefault="00E90E96" w:rsidP="00E90E96">
            <w:pPr>
              <w:jc w:val="both"/>
              <w:rPr>
                <w:sz w:val="19"/>
                <w:szCs w:val="19"/>
                <w:lang w:val="uk-UA"/>
              </w:rPr>
            </w:pPr>
            <w:r w:rsidRPr="00E90E96">
              <w:rPr>
                <w:sz w:val="19"/>
                <w:szCs w:val="19"/>
                <w:lang w:val="uk-UA"/>
              </w:rPr>
              <w:t>8.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E90E96">
              <w:rPr>
                <w:sz w:val="19"/>
                <w:szCs w:val="19"/>
                <w:lang w:val="uk-UA"/>
              </w:rPr>
              <w:t xml:space="preserve"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Pr="00E90E96">
              <w:rPr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змінами.</w:t>
            </w:r>
          </w:p>
        </w:tc>
      </w:tr>
      <w:tr w:rsidR="00AD35ED" w:rsidRPr="00AD35ED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52D61" w14:textId="77777777" w:rsidR="00AD35ED" w:rsidRPr="00AD35ED" w:rsidRDefault="00AD35ED" w:rsidP="00AD35E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A6CD" w14:textId="77777777" w:rsidR="00AD35ED" w:rsidRPr="00AD35ED" w:rsidRDefault="00AD35ED" w:rsidP="00AD35E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AD35ED" w:rsidRPr="00AD35ED" w:rsidRDefault="00AD35ED" w:rsidP="00AD35ED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7456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D35ED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A84FF73" w14:textId="77777777" w:rsidR="00AD35ED" w:rsidRDefault="00AD35ED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B48C25C" w14:textId="77777777" w:rsidR="00AD35ED" w:rsidRDefault="00AD35ED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1550642" w14:textId="77777777" w:rsidR="00AD35ED" w:rsidRDefault="00AD35ED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5DDECB7" w14:textId="77777777" w:rsidR="00AD35ED" w:rsidRDefault="00AD35ED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AD35ED" w:rsidRDefault="00AD35ED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745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D35ED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A84FF73" w14:textId="77777777" w:rsidR="00AD35ED" w:rsidRDefault="00AD35ED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B48C25C" w14:textId="77777777" w:rsidR="00AD35ED" w:rsidRDefault="00AD35ED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1550642" w14:textId="77777777" w:rsidR="00AD35ED" w:rsidRDefault="00AD35ED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5DDECB7" w14:textId="77777777" w:rsidR="00AD35ED" w:rsidRDefault="00AD35ED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AD35ED" w:rsidRDefault="00AD35ED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AD35ED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4FA3B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8A18" w14:textId="3B340AD4" w:rsidR="00262F10" w:rsidRPr="00AD35ED" w:rsidRDefault="0065533F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65533F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результатів фінансово-господарської діяльності Товариства за 2025 рік та розподіл прибутку Товариства</w:t>
            </w:r>
          </w:p>
        </w:tc>
      </w:tr>
      <w:tr w:rsidR="00262F10" w:rsidRPr="00AD35ED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DB0A2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95D7" w14:textId="77777777" w:rsidR="009D65FF" w:rsidRPr="009D65FF" w:rsidRDefault="009D65FF" w:rsidP="009D65FF">
            <w:pPr>
              <w:jc w:val="both"/>
              <w:rPr>
                <w:sz w:val="19"/>
                <w:szCs w:val="19"/>
                <w:lang w:val="uk-UA"/>
              </w:rPr>
            </w:pPr>
            <w:r w:rsidRPr="009D65FF">
              <w:rPr>
                <w:bCs/>
                <w:iCs/>
                <w:sz w:val="19"/>
                <w:szCs w:val="19"/>
                <w:lang w:val="uk-UA"/>
              </w:rPr>
              <w:t>1</w:t>
            </w:r>
            <w:r w:rsidRPr="009D65FF">
              <w:rPr>
                <w:sz w:val="19"/>
                <w:szCs w:val="19"/>
                <w:lang w:val="uk-UA"/>
              </w:rPr>
              <w:t>.Затвердити результати фінансово-господарської діяльності Товариства (річну фінансову звітність) за 2025 рік.</w:t>
            </w:r>
          </w:p>
          <w:p w14:paraId="113DA00C" w14:textId="5BC6C4ED" w:rsidR="00262F10" w:rsidRPr="00AD35ED" w:rsidRDefault="009D65FF" w:rsidP="009D65FF">
            <w:pPr>
              <w:jc w:val="both"/>
              <w:rPr>
                <w:sz w:val="19"/>
                <w:szCs w:val="19"/>
                <w:lang w:val="uk-UA"/>
              </w:rPr>
            </w:pPr>
            <w:r w:rsidRPr="009D65FF">
              <w:rPr>
                <w:sz w:val="19"/>
                <w:szCs w:val="19"/>
                <w:lang w:val="uk-UA"/>
              </w:rPr>
              <w:t>2. Прибуток, отриманий Товариством за результатами фінансово-господарської діяльності за 2025 рік, у розмірі 198 761 тис. грн., залишити нерозподіленим.</w:t>
            </w:r>
          </w:p>
        </w:tc>
      </w:tr>
      <w:tr w:rsidR="00262F10" w:rsidRPr="00AD35ED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F7CF8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3BEB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BD7FE13" w14:textId="77777777" w:rsidR="00262F10" w:rsidRPr="00AD35ED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6ECCE710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AEFD4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5216" w14:textId="3F03B6A2" w:rsidR="00262F10" w:rsidRPr="00AD35ED" w:rsidRDefault="000721FB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0721FB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звіту ради директорів, прийняття рішення за результатами розгляду такого звіту</w:t>
            </w:r>
          </w:p>
        </w:tc>
      </w:tr>
      <w:tr w:rsidR="00262F10" w:rsidRPr="00AD35ED" w14:paraId="423D8AE8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C93F2F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B6FB" w14:textId="11D32AE1" w:rsidR="00262F10" w:rsidRPr="00AD35ED" w:rsidRDefault="00471A5C" w:rsidP="00D70383">
            <w:pPr>
              <w:jc w:val="both"/>
              <w:rPr>
                <w:sz w:val="18"/>
                <w:szCs w:val="18"/>
                <w:lang w:val="uk-UA"/>
              </w:rPr>
            </w:pPr>
            <w:r w:rsidRPr="00471A5C">
              <w:rPr>
                <w:sz w:val="18"/>
                <w:szCs w:val="18"/>
                <w:lang w:val="uk-UA"/>
              </w:rPr>
              <w:t>Прийняти до відома та затвердити звіт ради директорів Товариства про результати діяльності у 2025 році.</w:t>
            </w:r>
          </w:p>
        </w:tc>
      </w:tr>
      <w:tr w:rsidR="00262F10" w:rsidRPr="00AD35ED" w14:paraId="307ECFDC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6CA4F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C2558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1C818959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07470C42" wp14:editId="4BADE36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38370161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58ECD0D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09BE796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8103F8F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2631129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96454A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015BC34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70C42" id="_x0000_s1028" type="#_x0000_t202" style="position:absolute;margin-left:0;margin-top:-7.4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58ECD0D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09BE796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8103F8F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2631129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D96454A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015BC34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BF8EB10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77EB1754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5E8ADE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35DC" w14:textId="30196FB9" w:rsidR="00262F10" w:rsidRPr="00AD35ED" w:rsidRDefault="00D5192A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5192A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(за результатами проведення обов’язкового аудиту фінансової звітності за 2024 рік).</w:t>
            </w:r>
          </w:p>
        </w:tc>
      </w:tr>
      <w:tr w:rsidR="00262F10" w:rsidRPr="00AD35ED" w14:paraId="2044D04C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AECA0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89B9" w14:textId="77777777" w:rsidR="004616AE" w:rsidRPr="004616AE" w:rsidRDefault="004616AE" w:rsidP="004616AE">
            <w:pPr>
              <w:jc w:val="both"/>
              <w:rPr>
                <w:sz w:val="18"/>
                <w:szCs w:val="18"/>
                <w:lang w:val="uk-UA"/>
              </w:rPr>
            </w:pPr>
            <w:r w:rsidRPr="004616AE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2024 рік.</w:t>
            </w:r>
          </w:p>
          <w:p w14:paraId="3857EDA6" w14:textId="5F332A6A" w:rsidR="00262F10" w:rsidRPr="00AD35ED" w:rsidRDefault="004616AE" w:rsidP="004616AE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4616AE">
              <w:rPr>
                <w:sz w:val="18"/>
                <w:szCs w:val="18"/>
                <w:lang w:val="uk-UA"/>
              </w:rPr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2024 рік.</w:t>
            </w:r>
          </w:p>
        </w:tc>
      </w:tr>
      <w:tr w:rsidR="00262F10" w:rsidRPr="00AD35ED" w14:paraId="1CB89AE3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7C908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EE14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2A55B9F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68FA567C" wp14:editId="66D4D25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97621144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8C368C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D458802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F7FA126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E560259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4A4FE7A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B96BD8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A567C" id="_x0000_s1029" type="#_x0000_t202" style="position:absolute;margin-left:0;margin-top:-7.4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8C368C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D458802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F7FA126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E560259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4A4FE7A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B96BD8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11AABD0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4F04668D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E47FF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CB7D0" w14:textId="5B66AA5C" w:rsidR="00262F10" w:rsidRPr="00AD35ED" w:rsidRDefault="00F61140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F61140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(за результатами проведення обов’язкового аудиту фінансової звітності за 2025 рік).</w:t>
            </w:r>
          </w:p>
        </w:tc>
      </w:tr>
      <w:tr w:rsidR="00D754EA" w:rsidRPr="00AD35ED" w14:paraId="6C48557B" w14:textId="77777777" w:rsidTr="00D9551A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F0DB4" w14:textId="77777777" w:rsidR="00D754EA" w:rsidRPr="00AD35ED" w:rsidRDefault="00D754EA" w:rsidP="00D754EA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C3D9" w14:textId="77777777" w:rsidR="00C40129" w:rsidRPr="00C40129" w:rsidRDefault="00C40129" w:rsidP="00C40129">
            <w:pPr>
              <w:jc w:val="both"/>
              <w:rPr>
                <w:sz w:val="18"/>
                <w:szCs w:val="18"/>
                <w:lang w:val="uk-UA"/>
              </w:rPr>
            </w:pPr>
            <w:r w:rsidRPr="00C40129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2025 рік.</w:t>
            </w:r>
          </w:p>
          <w:p w14:paraId="1CA11FA9" w14:textId="175C36B9" w:rsidR="00D754EA" w:rsidRPr="00AD35ED" w:rsidRDefault="00C40129" w:rsidP="00C40129">
            <w:pPr>
              <w:jc w:val="both"/>
              <w:rPr>
                <w:sz w:val="18"/>
                <w:szCs w:val="18"/>
                <w:lang w:val="uk-UA"/>
              </w:rPr>
            </w:pPr>
            <w:r w:rsidRPr="00C40129">
              <w:rPr>
                <w:sz w:val="18"/>
                <w:szCs w:val="18"/>
                <w:lang w:val="uk-UA"/>
              </w:rPr>
              <w:lastRenderedPageBreak/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2025 рік.</w:t>
            </w:r>
          </w:p>
        </w:tc>
      </w:tr>
      <w:tr w:rsidR="00D754EA" w:rsidRPr="00AD35ED" w14:paraId="221A26D8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44DA4" w14:textId="77777777" w:rsidR="00D754EA" w:rsidRPr="00AD35ED" w:rsidRDefault="00D754EA" w:rsidP="00D754EA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4D17" w14:textId="77777777" w:rsidR="00D754EA" w:rsidRPr="00AD35ED" w:rsidRDefault="00D754EA" w:rsidP="00D754EA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3515441" w14:textId="77777777" w:rsidR="00D754EA" w:rsidRPr="00AD35ED" w:rsidRDefault="00D754EA" w:rsidP="00D754EA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9504" behindDoc="0" locked="0" layoutInCell="1" allowOverlap="1" wp14:anchorId="0D96917A" wp14:editId="6457B36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41890928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754EA" w14:paraId="5D19C73A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B8BCE07" w14:textId="77777777" w:rsidR="00D754EA" w:rsidRDefault="00D754E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6B9220" w14:textId="77777777" w:rsidR="00D754EA" w:rsidRDefault="00D754E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2D19636" w14:textId="77777777" w:rsidR="00D754EA" w:rsidRDefault="00D754E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D7C857C" w14:textId="77777777" w:rsidR="00D754EA" w:rsidRDefault="00D754E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0FCEC8A" w14:textId="77777777" w:rsidR="00D754EA" w:rsidRDefault="00D754EA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6917A" id="_x0000_s1030" type="#_x0000_t202" style="position:absolute;margin-left:0;margin-top:-7.45pt;width:285.65pt;height:17.05pt;z-index:25166950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754EA" w14:paraId="5D19C73A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B8BCE07" w14:textId="77777777" w:rsidR="00D754EA" w:rsidRDefault="00D754E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D6B9220" w14:textId="77777777" w:rsidR="00D754EA" w:rsidRDefault="00D754E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2D19636" w14:textId="77777777" w:rsidR="00D754EA" w:rsidRDefault="00D754E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D7C857C" w14:textId="77777777" w:rsidR="00D754EA" w:rsidRDefault="00D754E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0FCEC8A" w14:textId="77777777" w:rsidR="00D754EA" w:rsidRDefault="00D754EA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050EF27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70B0447C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39E56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E03AF" w14:textId="79A21C99" w:rsidR="00262F10" w:rsidRPr="00AD35ED" w:rsidRDefault="004751E7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4751E7">
              <w:rPr>
                <w:b/>
                <w:iCs/>
                <w:color w:val="000000"/>
                <w:sz w:val="18"/>
                <w:szCs w:val="18"/>
                <w:lang w:val="uk-UA"/>
              </w:rPr>
              <w:t>Подальше (наступне) схвалення вчинених Товариством значних правочинів із заінтересованістю.</w:t>
            </w:r>
          </w:p>
        </w:tc>
      </w:tr>
      <w:tr w:rsidR="00262F10" w:rsidRPr="00AD35ED" w14:paraId="30E736D0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04940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C199" w14:textId="77777777" w:rsidR="00F22B63" w:rsidRPr="00F22B63" w:rsidRDefault="00F22B63" w:rsidP="00F22B63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F22B63">
              <w:rPr>
                <w:sz w:val="18"/>
                <w:szCs w:val="18"/>
                <w:lang w:val="uk-UA"/>
              </w:rPr>
              <w:t>Відповідно до статті 241 Цивільного кодексу України та статті 108 Закону України «Про акціонерні товариства» схвалити вчинені Товариством такі значні правочини із заінтересованістю:</w:t>
            </w:r>
          </w:p>
          <w:p w14:paraId="35985AFC" w14:textId="1B11674B" w:rsidR="00262F10" w:rsidRPr="00AD35ED" w:rsidRDefault="00F22B63" w:rsidP="00F22B63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>
              <w:rPr>
                <w:rFonts w:eastAsia="Times New Roman"/>
                <w:sz w:val="18"/>
                <w:szCs w:val="18"/>
                <w:lang w:val="uk-UA"/>
              </w:rPr>
              <w:t xml:space="preserve">- </w:t>
            </w:r>
            <w:r w:rsidRPr="00F22B63">
              <w:rPr>
                <w:rFonts w:eastAsia="Times New Roman"/>
                <w:sz w:val="18"/>
                <w:szCs w:val="18"/>
                <w:lang w:val="uk-UA"/>
              </w:rPr>
              <w:t>Договір оренди нерухомого та рухомого майна №8-419/409/ОМВ-2025, укладений 18.07.2025, з Товариством з обмеженою відповідальністю «</w:t>
            </w:r>
            <w:proofErr w:type="spellStart"/>
            <w:r w:rsidRPr="00F22B63">
              <w:rPr>
                <w:rFonts w:eastAsia="Times New Roman"/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F22B63">
              <w:rPr>
                <w:rFonts w:eastAsia="Times New Roman"/>
                <w:sz w:val="18"/>
                <w:szCs w:val="18"/>
                <w:lang w:val="uk-UA"/>
              </w:rPr>
              <w:t xml:space="preserve"> елеватор» (ідентифікаційний код 32284263), за яким ТОВ «</w:t>
            </w:r>
            <w:proofErr w:type="spellStart"/>
            <w:r w:rsidRPr="00F22B63">
              <w:rPr>
                <w:rFonts w:eastAsia="Times New Roman"/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F22B63">
              <w:rPr>
                <w:rFonts w:eastAsia="Times New Roman"/>
                <w:sz w:val="18"/>
                <w:szCs w:val="18"/>
                <w:lang w:val="uk-UA"/>
              </w:rPr>
              <w:t xml:space="preserve"> елеватор» зобов’язується передати, а Товариство зобов’язується прийняти в строкове платне користування майно, що знаходиться за </w:t>
            </w:r>
            <w:proofErr w:type="spellStart"/>
            <w:r w:rsidRPr="00F22B63">
              <w:rPr>
                <w:rFonts w:eastAsia="Times New Roman"/>
                <w:sz w:val="18"/>
                <w:szCs w:val="18"/>
                <w:lang w:val="uk-UA"/>
              </w:rPr>
              <w:t>адресою</w:t>
            </w:r>
            <w:proofErr w:type="spellEnd"/>
            <w:r w:rsidRPr="00F22B63">
              <w:rPr>
                <w:rFonts w:eastAsia="Times New Roman"/>
                <w:sz w:val="18"/>
                <w:szCs w:val="18"/>
                <w:lang w:val="uk-UA"/>
              </w:rPr>
              <w:t xml:space="preserve">: Хмельницька обл., м. Старокостянтинів, вул. </w:t>
            </w:r>
            <w:proofErr w:type="spellStart"/>
            <w:r w:rsidRPr="00F22B63">
              <w:rPr>
                <w:rFonts w:eastAsia="Times New Roman"/>
                <w:sz w:val="18"/>
                <w:szCs w:val="18"/>
                <w:lang w:val="uk-UA"/>
              </w:rPr>
              <w:t>Веснянське</w:t>
            </w:r>
            <w:proofErr w:type="spellEnd"/>
            <w:r w:rsidRPr="00F22B63">
              <w:rPr>
                <w:rFonts w:eastAsia="Times New Roman"/>
                <w:sz w:val="18"/>
                <w:szCs w:val="18"/>
                <w:lang w:val="uk-UA"/>
              </w:rPr>
              <w:t xml:space="preserve"> шосе,  відновлювальна вартість якого становить 261 448 966,85 грн. Орієнтовна сума договору становить 200 000 000,00 грн.</w:t>
            </w:r>
          </w:p>
        </w:tc>
      </w:tr>
      <w:tr w:rsidR="00262F10" w:rsidRPr="00AD35ED" w14:paraId="05E9027F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E850F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34C77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59895E06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138B996C" wp14:editId="6D896D8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96099850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2D8EAA5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32D70CC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14D0E63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42DC25B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A860775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6AE9F4D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B996C" id="_x0000_s1031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2D8EAA5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32D70CC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14D0E63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42DC25B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A860775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6AE9F4D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7116E58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39E3CC00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30640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7,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98D8" w14:textId="77777777" w:rsidR="00DE3C31" w:rsidRPr="00DE3C31" w:rsidRDefault="00DE3C31" w:rsidP="00DE3C31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E3C31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правочинів.</w:t>
            </w:r>
          </w:p>
          <w:p w14:paraId="1ED3AEC0" w14:textId="35679B08" w:rsidR="00262F10" w:rsidRPr="00AD35ED" w:rsidRDefault="00262F10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262F10" w:rsidRPr="00AD35ED" w14:paraId="6FCB45AB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5E414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7: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C96E" w14:textId="3B2F94B9" w:rsidR="00262F10" w:rsidRPr="00F40782" w:rsidRDefault="00021A7F" w:rsidP="00F40782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021A7F">
              <w:rPr>
                <w:rFonts w:eastAsia="Times New Roman"/>
                <w:sz w:val="18"/>
                <w:szCs w:val="18"/>
                <w:lang w:val="uk-UA"/>
              </w:rPr>
              <w:t>Попередньо надати згоду на вчинення значних правочинів, які можуть вчинятися Товариством у строк до 30 квітня 2027 року (включно), за умови попереднього погодження таких правочинів радою директорів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</w:t>
            </w:r>
            <w:r>
              <w:rPr>
                <w:rFonts w:eastAsia="Times New Roman"/>
                <w:sz w:val="18"/>
                <w:szCs w:val="18"/>
                <w:lang w:val="uk-UA"/>
              </w:rPr>
              <w:t>.</w:t>
            </w:r>
          </w:p>
        </w:tc>
      </w:tr>
      <w:tr w:rsidR="00262F10" w:rsidRPr="00AD35ED" w14:paraId="61D4AD01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CA09D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8BAB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34FCD06D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5408" behindDoc="0" locked="0" layoutInCell="1" allowOverlap="1" wp14:anchorId="4C3B6460" wp14:editId="1D86A7C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3235597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42AA29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6A916C2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FDB0631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08946FE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D7532CD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2AD329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B6460" id="_x0000_s1032" type="#_x0000_t202" style="position:absolute;margin-left:0;margin-top:-7.45pt;width:285.65pt;height:17.05pt;z-index:25166540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42AA29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6A916C2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FDB0631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08946FE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D7532CD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2AD329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6FDDD2D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p w14:paraId="7FF094E7" w14:textId="18C67F36" w:rsidR="00F120F6" w:rsidRPr="00AD35E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23E5B" w:rsidRPr="00AD35ED" w14:paraId="6543977F" w14:textId="77777777" w:rsidTr="00DA65C7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95597C" w14:textId="006ECE67" w:rsidR="00723E5B" w:rsidRPr="00AD35ED" w:rsidRDefault="00723E5B" w:rsidP="00DA65C7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8</w:t>
            </w: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88DE" w14:textId="1D3A798D" w:rsidR="00723E5B" w:rsidRPr="00AD35ED" w:rsidRDefault="00997825" w:rsidP="00DA65C7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997825">
              <w:rPr>
                <w:b/>
                <w:iCs/>
                <w:color w:val="000000"/>
                <w:sz w:val="18"/>
                <w:szCs w:val="18"/>
                <w:lang w:val="uk-UA"/>
              </w:rPr>
              <w:t>Дострокове припинення повноважень членів ради директорів Товариства</w:t>
            </w:r>
          </w:p>
        </w:tc>
      </w:tr>
      <w:tr w:rsidR="00723E5B" w:rsidRPr="00AD35ED" w14:paraId="3342A212" w14:textId="77777777" w:rsidTr="00DA65C7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7BDB9" w14:textId="4D304F94" w:rsidR="00723E5B" w:rsidRPr="00AD35ED" w:rsidRDefault="00723E5B" w:rsidP="00DA65C7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</w:t>
            </w:r>
            <w:proofErr w:type="spellEnd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8: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61D5" w14:textId="77777777" w:rsidR="009E2553" w:rsidRPr="009E2553" w:rsidRDefault="009E2553" w:rsidP="009E2553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9E2553">
              <w:rPr>
                <w:sz w:val="18"/>
                <w:szCs w:val="18"/>
                <w:lang w:val="uk-UA"/>
              </w:rPr>
              <w:t>Достроково припинити повноваження всіх членів ради директорів Товариства:</w:t>
            </w:r>
          </w:p>
          <w:p w14:paraId="278F157A" w14:textId="77777777" w:rsidR="009E2553" w:rsidRPr="009E2553" w:rsidRDefault="009E2553" w:rsidP="009E2553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9E2553">
              <w:rPr>
                <w:sz w:val="18"/>
                <w:szCs w:val="18"/>
                <w:lang w:val="uk-UA"/>
              </w:rPr>
              <w:t xml:space="preserve">1) головного виконавчого директора </w:t>
            </w:r>
            <w:proofErr w:type="spellStart"/>
            <w:r w:rsidRPr="009E2553">
              <w:rPr>
                <w:bCs/>
                <w:sz w:val="18"/>
                <w:szCs w:val="18"/>
              </w:rPr>
              <w:t>Бондаренк</w:t>
            </w:r>
            <w:proofErr w:type="spellEnd"/>
            <w:r w:rsidRPr="009E2553">
              <w:rPr>
                <w:bCs/>
                <w:sz w:val="18"/>
                <w:szCs w:val="18"/>
                <w:lang w:val="uk-UA"/>
              </w:rPr>
              <w:t>а</w:t>
            </w:r>
            <w:r w:rsidRPr="009E255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9E2553">
              <w:rPr>
                <w:bCs/>
                <w:sz w:val="18"/>
                <w:szCs w:val="18"/>
              </w:rPr>
              <w:t>Віктор</w:t>
            </w:r>
            <w:proofErr w:type="spellEnd"/>
            <w:r w:rsidRPr="009E2553">
              <w:rPr>
                <w:bCs/>
                <w:sz w:val="18"/>
                <w:szCs w:val="18"/>
                <w:lang w:val="uk-UA"/>
              </w:rPr>
              <w:t>а</w:t>
            </w:r>
            <w:r w:rsidRPr="009E2553">
              <w:rPr>
                <w:bCs/>
                <w:sz w:val="18"/>
                <w:szCs w:val="18"/>
              </w:rPr>
              <w:t xml:space="preserve"> Миколайович</w:t>
            </w:r>
            <w:r w:rsidRPr="009E2553">
              <w:rPr>
                <w:bCs/>
                <w:sz w:val="18"/>
                <w:szCs w:val="18"/>
                <w:lang w:val="uk-UA"/>
              </w:rPr>
              <w:t>а</w:t>
            </w:r>
            <w:r w:rsidRPr="009E2553">
              <w:rPr>
                <w:sz w:val="18"/>
                <w:szCs w:val="18"/>
                <w:lang w:val="uk-UA"/>
              </w:rPr>
              <w:t xml:space="preserve">; </w:t>
            </w:r>
          </w:p>
          <w:p w14:paraId="3737AEC8" w14:textId="77777777" w:rsidR="009E2553" w:rsidRPr="009E2553" w:rsidRDefault="009E2553" w:rsidP="009E2553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9E2553">
              <w:rPr>
                <w:sz w:val="18"/>
                <w:szCs w:val="18"/>
                <w:lang w:val="uk-UA"/>
              </w:rPr>
              <w:t>2) голови ради директорів Капустяна Григорія Васильовича (невиконавчий директор);</w:t>
            </w:r>
          </w:p>
          <w:p w14:paraId="6E38F0BE" w14:textId="77777777" w:rsidR="009E2553" w:rsidRPr="009E2553" w:rsidRDefault="009E2553" w:rsidP="009E2553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9E2553">
              <w:rPr>
                <w:sz w:val="18"/>
                <w:szCs w:val="18"/>
                <w:lang w:val="uk-UA"/>
              </w:rPr>
              <w:t xml:space="preserve">3) </w:t>
            </w:r>
            <w:proofErr w:type="spellStart"/>
            <w:r w:rsidRPr="009E2553">
              <w:rPr>
                <w:sz w:val="18"/>
                <w:szCs w:val="18"/>
                <w:lang w:val="uk-UA"/>
              </w:rPr>
              <w:t>Сиромолота</w:t>
            </w:r>
            <w:proofErr w:type="spellEnd"/>
            <w:r w:rsidRPr="009E2553">
              <w:rPr>
                <w:sz w:val="18"/>
                <w:szCs w:val="18"/>
                <w:lang w:val="uk-UA"/>
              </w:rPr>
              <w:t xml:space="preserve"> Валерія Миколайовича (невиконавчий директор).</w:t>
            </w:r>
          </w:p>
          <w:p w14:paraId="42D65333" w14:textId="19788ACF" w:rsidR="00723E5B" w:rsidRPr="00F40782" w:rsidRDefault="009E2553" w:rsidP="009E2553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9E2553">
              <w:rPr>
                <w:rFonts w:eastAsia="Times New Roman"/>
                <w:sz w:val="18"/>
                <w:szCs w:val="18"/>
                <w:lang w:val="uk-UA"/>
              </w:rPr>
              <w:t>Датою припинення повноважень (останній день повноважень) існуючого складу ради директорів Товариства визначити дату прийняття рішення Загальними зборами.</w:t>
            </w:r>
          </w:p>
        </w:tc>
      </w:tr>
      <w:tr w:rsidR="00723E5B" w:rsidRPr="00AD35ED" w14:paraId="51611E34" w14:textId="77777777" w:rsidTr="00DA65C7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05E83" w14:textId="77777777" w:rsidR="00723E5B" w:rsidRPr="00AD35ED" w:rsidRDefault="00723E5B" w:rsidP="00DA65C7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967E" w14:textId="77777777" w:rsidR="00723E5B" w:rsidRPr="00AD35ED" w:rsidRDefault="00723E5B" w:rsidP="00DA65C7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B081D85" w14:textId="77777777" w:rsidR="00723E5B" w:rsidRPr="00AD35ED" w:rsidRDefault="00723E5B" w:rsidP="00DA65C7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1552" behindDoc="0" locked="0" layoutInCell="1" allowOverlap="1" wp14:anchorId="15D09526" wp14:editId="7DF687A0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78286306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23E5B" w14:paraId="2335596D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9C73172" w14:textId="77777777" w:rsidR="00723E5B" w:rsidRDefault="00723E5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9C0CB3D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441C16D" w14:textId="77777777" w:rsidR="00723E5B" w:rsidRDefault="00723E5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9A6130A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0B46890" w14:textId="77777777" w:rsidR="00723E5B" w:rsidRDefault="00723E5B" w:rsidP="00723E5B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09526" id="_x0000_s1033" type="#_x0000_t202" style="position:absolute;margin-left:0;margin-top:-7.45pt;width:285.65pt;height:17.05pt;z-index:25167155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GSJdaz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23E5B" w14:paraId="2335596D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9C73172" w14:textId="77777777" w:rsidR="00723E5B" w:rsidRDefault="00723E5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9C0CB3D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441C16D" w14:textId="77777777" w:rsidR="00723E5B" w:rsidRDefault="00723E5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9A6130A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0B46890" w14:textId="77777777" w:rsidR="00723E5B" w:rsidRDefault="00723E5B" w:rsidP="00723E5B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16329571" w14:textId="77777777" w:rsidR="00723E5B" w:rsidRDefault="00723E5B" w:rsidP="00F120F6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23E5B" w:rsidRPr="00AD35ED" w14:paraId="6A7F784D" w14:textId="77777777" w:rsidTr="00DA65C7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ED72C" w14:textId="62C65FD9" w:rsidR="00723E5B" w:rsidRPr="00AD35ED" w:rsidRDefault="00723E5B" w:rsidP="00DA65C7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9</w:t>
            </w: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2568E" w14:textId="6C635DF5" w:rsidR="00723E5B" w:rsidRPr="00AD35ED" w:rsidRDefault="00F943A5" w:rsidP="00DA65C7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proofErr w:type="spellStart"/>
            <w:r w:rsidRPr="00F943A5">
              <w:rPr>
                <w:b/>
                <w:iCs/>
                <w:color w:val="000000"/>
                <w:sz w:val="18"/>
                <w:szCs w:val="18"/>
              </w:rPr>
              <w:t>Звільнення</w:t>
            </w:r>
            <w:proofErr w:type="spellEnd"/>
            <w:r w:rsidRPr="00F943A5">
              <w:rPr>
                <w:b/>
                <w:iCs/>
                <w:color w:val="000000"/>
                <w:sz w:val="18"/>
                <w:szCs w:val="18"/>
              </w:rPr>
              <w:t xml:space="preserve"> з посади головного </w:t>
            </w:r>
            <w:proofErr w:type="spellStart"/>
            <w:r w:rsidRPr="00F943A5">
              <w:rPr>
                <w:b/>
                <w:iCs/>
                <w:color w:val="000000"/>
                <w:sz w:val="18"/>
                <w:szCs w:val="18"/>
              </w:rPr>
              <w:t>виконавчого</w:t>
            </w:r>
            <w:proofErr w:type="spellEnd"/>
            <w:r w:rsidRPr="00F943A5">
              <w:rPr>
                <w:b/>
                <w:iCs/>
                <w:color w:val="000000"/>
                <w:sz w:val="18"/>
                <w:szCs w:val="18"/>
              </w:rPr>
              <w:t xml:space="preserve"> директора </w:t>
            </w:r>
            <w:proofErr w:type="spellStart"/>
            <w:r w:rsidRPr="00F943A5">
              <w:rPr>
                <w:b/>
                <w:iCs/>
                <w:color w:val="000000"/>
                <w:sz w:val="18"/>
                <w:szCs w:val="18"/>
              </w:rPr>
              <w:t>Товариства</w:t>
            </w:r>
            <w:proofErr w:type="spellEnd"/>
          </w:p>
        </w:tc>
      </w:tr>
      <w:tr w:rsidR="00723E5B" w:rsidRPr="00AD35ED" w14:paraId="654CADF0" w14:textId="77777777" w:rsidTr="00DA65C7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6FF69" w14:textId="193CF7E0" w:rsidR="00723E5B" w:rsidRPr="00AD35ED" w:rsidRDefault="00723E5B" w:rsidP="00DA65C7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</w:t>
            </w:r>
            <w:proofErr w:type="spellEnd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9</w:t>
            </w: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8C47" w14:textId="77777777" w:rsidR="000F190C" w:rsidRPr="000F190C" w:rsidRDefault="000F190C" w:rsidP="000F190C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0F190C">
              <w:rPr>
                <w:sz w:val="18"/>
                <w:szCs w:val="18"/>
                <w:lang w:val="uk-UA"/>
              </w:rPr>
              <w:t>1. Звільнити Бондаренка Віктора Миколайовича, головного виконавчого директора Товариства, із займаної посади за угодою сторін (п.1 ст.36 КЗпП України) відповідно до поданої ним заяви.</w:t>
            </w:r>
          </w:p>
          <w:p w14:paraId="5B213C42" w14:textId="77777777" w:rsidR="000F190C" w:rsidRPr="000F190C" w:rsidRDefault="000F190C" w:rsidP="000F190C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0F190C">
              <w:rPr>
                <w:sz w:val="18"/>
                <w:szCs w:val="18"/>
                <w:lang w:val="uk-UA"/>
              </w:rPr>
              <w:t xml:space="preserve">2. Розірвати з Бондаренком Віктором Миколайовичем, як із головним виконавчим директором Товариства, трудовий контракт від 20.05.2025 року, а також уповноважити Головуючого (Голову) Загальних зборів </w:t>
            </w:r>
            <w:proofErr w:type="spellStart"/>
            <w:r w:rsidRPr="000F190C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0F190C">
              <w:rPr>
                <w:sz w:val="18"/>
                <w:szCs w:val="18"/>
                <w:lang w:val="uk-UA"/>
              </w:rPr>
              <w:t xml:space="preserve"> Наталію Миколаївну підписати з Бондаренком Віктором Миколайовичем угоду про розірвання трудового контракту від імені Товариства. </w:t>
            </w:r>
          </w:p>
          <w:p w14:paraId="53F12607" w14:textId="2511A039" w:rsidR="00723E5B" w:rsidRPr="00F40782" w:rsidRDefault="000F190C" w:rsidP="000F190C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0F190C">
              <w:rPr>
                <w:rFonts w:eastAsia="Times New Roman"/>
                <w:sz w:val="18"/>
                <w:szCs w:val="18"/>
                <w:lang w:val="uk-UA"/>
              </w:rPr>
              <w:t>Датою звільнення Бондаренка Віктора Миколайовича з посади головного виконавчого директора Товариства (останній робочий день) визначити дату прийняття рішення Загальними зборами.</w:t>
            </w:r>
          </w:p>
        </w:tc>
      </w:tr>
      <w:tr w:rsidR="00723E5B" w:rsidRPr="00AD35ED" w14:paraId="63BEA71F" w14:textId="77777777" w:rsidTr="00DA65C7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B9B065" w14:textId="77777777" w:rsidR="00723E5B" w:rsidRPr="00AD35ED" w:rsidRDefault="00723E5B" w:rsidP="00DA65C7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F538" w14:textId="77777777" w:rsidR="00723E5B" w:rsidRPr="00AD35ED" w:rsidRDefault="00723E5B" w:rsidP="00DA65C7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BC6013" w14:textId="77777777" w:rsidR="00723E5B" w:rsidRPr="00AD35ED" w:rsidRDefault="00723E5B" w:rsidP="00DA65C7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3600" behindDoc="0" locked="0" layoutInCell="1" allowOverlap="1" wp14:anchorId="241E3185" wp14:editId="355E8C5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06411897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23E5B" w14:paraId="12D9C68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79A43DF" w14:textId="77777777" w:rsidR="00723E5B" w:rsidRDefault="00723E5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42A7843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C54694C" w14:textId="77777777" w:rsidR="00723E5B" w:rsidRDefault="00723E5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5862FA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7A2A567" w14:textId="77777777" w:rsidR="00723E5B" w:rsidRDefault="00723E5B" w:rsidP="00723E5B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E3185" id="_x0000_s1034" type="#_x0000_t202" style="position:absolute;margin-left:0;margin-top:-7.45pt;width:285.65pt;height:17.05pt;z-index:25167360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GfNlB/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23E5B" w14:paraId="12D9C68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79A43DF" w14:textId="77777777" w:rsidR="00723E5B" w:rsidRDefault="00723E5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42A7843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C54694C" w14:textId="77777777" w:rsidR="00723E5B" w:rsidRDefault="00723E5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D5862FA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7A2A567" w14:textId="77777777" w:rsidR="00723E5B" w:rsidRDefault="00723E5B" w:rsidP="00723E5B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AF0EBFE" w14:textId="77777777" w:rsidR="00723E5B" w:rsidRDefault="00723E5B" w:rsidP="00F120F6">
      <w:pPr>
        <w:rPr>
          <w:b/>
          <w:sz w:val="19"/>
          <w:szCs w:val="19"/>
          <w:vertAlign w:val="superscript"/>
          <w:lang w:val="uk-UA"/>
        </w:rPr>
      </w:pPr>
    </w:p>
    <w:p w14:paraId="4D99622E" w14:textId="77777777" w:rsidR="00723E5B" w:rsidRDefault="00723E5B" w:rsidP="00F120F6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23E5B" w:rsidRPr="00AD35ED" w14:paraId="7812A623" w14:textId="77777777" w:rsidTr="00DA65C7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0222A" w14:textId="72862DD8" w:rsidR="00723E5B" w:rsidRPr="00AD35ED" w:rsidRDefault="00723E5B" w:rsidP="00DA65C7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="00916431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A63F" w14:textId="296DA959" w:rsidR="00723E5B" w:rsidRPr="00AD35ED" w:rsidRDefault="00D524A0" w:rsidP="00DA65C7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524A0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цивільно-правових договорів, що укладатимуться з членами ради директорів  (невиконавчими директорами), встановлення розміру їх винагороди, обрання особи, яка уповноважується на підписання договорів з членами ради директорів (невиконавчими директорами) Товариства</w:t>
            </w:r>
          </w:p>
        </w:tc>
      </w:tr>
      <w:tr w:rsidR="00723E5B" w:rsidRPr="00AD35ED" w14:paraId="1D887B7A" w14:textId="77777777" w:rsidTr="00DA65C7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C7217" w14:textId="43AC8442" w:rsidR="00723E5B" w:rsidRPr="00AD35ED" w:rsidRDefault="00723E5B" w:rsidP="00DA65C7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</w:t>
            </w:r>
            <w:proofErr w:type="spellEnd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1</w:t>
            </w:r>
            <w:r w:rsidR="00916431">
              <w:rPr>
                <w:bCs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529B" w14:textId="77777777" w:rsidR="00174F7A" w:rsidRPr="00174F7A" w:rsidRDefault="00174F7A" w:rsidP="00174F7A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174F7A">
              <w:rPr>
                <w:sz w:val="18"/>
                <w:szCs w:val="18"/>
                <w:lang w:val="uk-UA"/>
              </w:rPr>
              <w:t xml:space="preserve">1. Затвердити умови цивільно-правових договорів, що укладатимуться з членами ради директорів (невиконавчими директорами) Товариства (згідно з запропонованими </w:t>
            </w:r>
            <w:proofErr w:type="spellStart"/>
            <w:r w:rsidRPr="00174F7A">
              <w:rPr>
                <w:sz w:val="18"/>
                <w:szCs w:val="18"/>
                <w:lang w:val="uk-UA"/>
              </w:rPr>
              <w:t>проектами</w:t>
            </w:r>
            <w:proofErr w:type="spellEnd"/>
            <w:r w:rsidRPr="00174F7A">
              <w:rPr>
                <w:sz w:val="18"/>
                <w:szCs w:val="18"/>
                <w:lang w:val="uk-UA"/>
              </w:rPr>
              <w:t>).</w:t>
            </w:r>
          </w:p>
          <w:p w14:paraId="0024DCE1" w14:textId="77777777" w:rsidR="00174F7A" w:rsidRPr="00174F7A" w:rsidRDefault="00174F7A" w:rsidP="00174F7A">
            <w:pPr>
              <w:pStyle w:val="a3"/>
              <w:ind w:left="0"/>
              <w:contextualSpacing/>
              <w:rPr>
                <w:sz w:val="18"/>
                <w:szCs w:val="18"/>
                <w:lang w:val="uk-UA"/>
              </w:rPr>
            </w:pPr>
            <w:r w:rsidRPr="00174F7A">
              <w:rPr>
                <w:sz w:val="18"/>
                <w:szCs w:val="18"/>
                <w:lang w:val="uk-UA"/>
              </w:rPr>
              <w:t>2. Встановити, що невиконавчі директори ради директорів Товариства виконують свої обов’язки на безоплатній основі.</w:t>
            </w:r>
          </w:p>
          <w:p w14:paraId="0731D36C" w14:textId="213A4BAD" w:rsidR="00723E5B" w:rsidRPr="00F40782" w:rsidRDefault="00174F7A" w:rsidP="00174F7A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174F7A">
              <w:rPr>
                <w:rFonts w:eastAsia="Times New Roman"/>
                <w:sz w:val="18"/>
                <w:szCs w:val="18"/>
                <w:lang w:val="uk-UA"/>
              </w:rPr>
              <w:t xml:space="preserve">3. Обрати Головуючого (Голову) Загальних зборів </w:t>
            </w:r>
            <w:proofErr w:type="spellStart"/>
            <w:r w:rsidRPr="00174F7A">
              <w:rPr>
                <w:rFonts w:eastAsia="Times New Roman"/>
                <w:sz w:val="18"/>
                <w:szCs w:val="18"/>
                <w:lang w:val="uk-UA"/>
              </w:rPr>
              <w:t>Семіду</w:t>
            </w:r>
            <w:proofErr w:type="spellEnd"/>
            <w:r w:rsidRPr="00174F7A">
              <w:rPr>
                <w:rFonts w:eastAsia="Times New Roman"/>
                <w:sz w:val="18"/>
                <w:szCs w:val="18"/>
                <w:lang w:val="uk-UA"/>
              </w:rPr>
              <w:t xml:space="preserve"> Наталію Миколаївну уповноваженою особою на підписання цивільно-правових договорів, з членами ради директорів (невиконавчими директорами) Товариства.</w:t>
            </w:r>
          </w:p>
        </w:tc>
      </w:tr>
      <w:tr w:rsidR="00723E5B" w:rsidRPr="00AD35ED" w14:paraId="62951E2C" w14:textId="77777777" w:rsidTr="00DA65C7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5B55D" w14:textId="77777777" w:rsidR="00723E5B" w:rsidRPr="00AD35ED" w:rsidRDefault="00723E5B" w:rsidP="00DA65C7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B738C" w14:textId="77777777" w:rsidR="00723E5B" w:rsidRPr="00AD35ED" w:rsidRDefault="00723E5B" w:rsidP="00DA65C7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BCC95A1" w14:textId="77777777" w:rsidR="00723E5B" w:rsidRPr="00AD35ED" w:rsidRDefault="00723E5B" w:rsidP="00DA65C7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5648" behindDoc="0" locked="0" layoutInCell="1" allowOverlap="1" wp14:anchorId="0DB37247" wp14:editId="3833BDA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98833603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23E5B" w14:paraId="0D44A91D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5829413" w14:textId="77777777" w:rsidR="00723E5B" w:rsidRDefault="00723E5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D7786ED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D800CC3" w14:textId="77777777" w:rsidR="00723E5B" w:rsidRDefault="00723E5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4766670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E186985" w14:textId="77777777" w:rsidR="00723E5B" w:rsidRDefault="00723E5B" w:rsidP="00723E5B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37247" id="_x0000_s1035" type="#_x0000_t202" style="position:absolute;margin-left:0;margin-top:-7.45pt;width:285.65pt;height:17.05pt;z-index:25167564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5K7wEAAMEDAAAOAAAAZHJzL2Uyb0RvYy54bWysU9uO0zAQfUfiHyy/07RdtQtR09XSVRHS&#10;cpEWPsBxnMTC8Zix26R8PWMn6XJ5Q+TBGl/mzJwzJ7u7oTPsrNBrsAVfLZacKSuh0rYp+Ncvx1ev&#10;Of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J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Q/Pkr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23E5B" w14:paraId="0D44A91D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5829413" w14:textId="77777777" w:rsidR="00723E5B" w:rsidRDefault="00723E5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5D7786ED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D800CC3" w14:textId="77777777" w:rsidR="00723E5B" w:rsidRDefault="00723E5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4766670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E186985" w14:textId="77777777" w:rsidR="00723E5B" w:rsidRDefault="00723E5B" w:rsidP="00723E5B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B6BE6D0" w14:textId="77777777" w:rsidR="00723E5B" w:rsidRDefault="00723E5B" w:rsidP="00F120F6">
      <w:pPr>
        <w:rPr>
          <w:b/>
          <w:sz w:val="19"/>
          <w:szCs w:val="19"/>
          <w:vertAlign w:val="superscript"/>
          <w:lang w:val="uk-UA"/>
        </w:rPr>
      </w:pPr>
    </w:p>
    <w:p w14:paraId="0A6E624D" w14:textId="77777777" w:rsidR="00723E5B" w:rsidRDefault="00723E5B" w:rsidP="00F120F6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23E5B" w:rsidRPr="00AD35ED" w14:paraId="497E7ADC" w14:textId="77777777" w:rsidTr="00DA65C7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F173C" w14:textId="4BFA6C67" w:rsidR="00723E5B" w:rsidRPr="00AD35ED" w:rsidRDefault="00723E5B" w:rsidP="00DA65C7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="00916431"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68D5" w14:textId="75767B74" w:rsidR="00723E5B" w:rsidRPr="00AD35ED" w:rsidRDefault="00B73F75" w:rsidP="00DA65C7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73F75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трудового договору (контракту), що укладатиметься з головним виконавчим директором, встановлення розміру його винагороди, обрання особи, яка уповноважується на підписання трудового договору (контракту) з головним виконавчим директором</w:t>
            </w:r>
          </w:p>
        </w:tc>
      </w:tr>
      <w:tr w:rsidR="00723E5B" w:rsidRPr="00AD35ED" w14:paraId="0118FC05" w14:textId="77777777" w:rsidTr="00DA65C7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C2EB4" w14:textId="4509A116" w:rsidR="00723E5B" w:rsidRPr="00AD35ED" w:rsidRDefault="00723E5B" w:rsidP="00DA65C7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</w:t>
            </w:r>
            <w:proofErr w:type="spellEnd"/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1</w:t>
            </w:r>
            <w:r w:rsidR="00916431"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4020" w14:textId="77777777" w:rsidR="0008743F" w:rsidRPr="0008743F" w:rsidRDefault="0008743F" w:rsidP="0008743F">
            <w:pPr>
              <w:pStyle w:val="a3"/>
              <w:ind w:left="0"/>
              <w:contextualSpacing/>
              <w:jc w:val="both"/>
              <w:rPr>
                <w:sz w:val="18"/>
                <w:szCs w:val="18"/>
                <w:lang w:val="uk-UA"/>
              </w:rPr>
            </w:pPr>
            <w:r w:rsidRPr="0008743F">
              <w:rPr>
                <w:sz w:val="18"/>
                <w:szCs w:val="18"/>
                <w:lang w:val="uk-UA"/>
              </w:rPr>
              <w:t xml:space="preserve">1. Затвердити умови трудового договору (контракту), що укладатиметься з головним виконавчим директором Товариства </w:t>
            </w:r>
            <w:proofErr w:type="spellStart"/>
            <w:r w:rsidRPr="0008743F">
              <w:rPr>
                <w:sz w:val="18"/>
                <w:szCs w:val="18"/>
                <w:lang w:val="uk-UA"/>
              </w:rPr>
              <w:t>Винокуровом</w:t>
            </w:r>
            <w:proofErr w:type="spellEnd"/>
            <w:r w:rsidRPr="0008743F">
              <w:rPr>
                <w:sz w:val="18"/>
                <w:szCs w:val="18"/>
                <w:lang w:val="uk-UA"/>
              </w:rPr>
              <w:t xml:space="preserve"> Кирилом Володимировичем (згідно з запропонованим проєктом) на строк з дати обрання (призначення) </w:t>
            </w:r>
            <w:proofErr w:type="spellStart"/>
            <w:r w:rsidRPr="0008743F">
              <w:rPr>
                <w:sz w:val="18"/>
                <w:szCs w:val="18"/>
                <w:lang w:val="uk-UA"/>
              </w:rPr>
              <w:t>Винокурова</w:t>
            </w:r>
            <w:proofErr w:type="spellEnd"/>
            <w:r w:rsidRPr="0008743F">
              <w:rPr>
                <w:sz w:val="18"/>
                <w:szCs w:val="18"/>
                <w:lang w:val="uk-UA"/>
              </w:rPr>
              <w:t xml:space="preserve"> Кирила Володимировича на посаду головного виконавчого директора до 30.06.2027 року.</w:t>
            </w:r>
          </w:p>
          <w:p w14:paraId="3495EB16" w14:textId="77777777" w:rsidR="0008743F" w:rsidRPr="0008743F" w:rsidRDefault="0008743F" w:rsidP="0008743F">
            <w:pPr>
              <w:pStyle w:val="a3"/>
              <w:ind w:left="0"/>
              <w:contextualSpacing/>
              <w:jc w:val="both"/>
              <w:rPr>
                <w:sz w:val="18"/>
                <w:szCs w:val="18"/>
                <w:lang w:val="uk-UA"/>
              </w:rPr>
            </w:pPr>
            <w:r w:rsidRPr="0008743F">
              <w:rPr>
                <w:sz w:val="18"/>
                <w:szCs w:val="18"/>
                <w:lang w:val="uk-UA"/>
              </w:rPr>
              <w:t xml:space="preserve">2. Встановити, що головний виконавчий директор Товариства </w:t>
            </w:r>
            <w:proofErr w:type="spellStart"/>
            <w:r w:rsidRPr="0008743F">
              <w:rPr>
                <w:sz w:val="18"/>
                <w:szCs w:val="18"/>
                <w:lang w:val="uk-UA"/>
              </w:rPr>
              <w:t>Винокуров</w:t>
            </w:r>
            <w:proofErr w:type="spellEnd"/>
            <w:r w:rsidRPr="0008743F">
              <w:rPr>
                <w:sz w:val="18"/>
                <w:szCs w:val="18"/>
                <w:lang w:val="uk-UA"/>
              </w:rPr>
              <w:t xml:space="preserve"> Кирило Володимирович отримує винагороду у розмірі згідно з штатним розписом.</w:t>
            </w:r>
          </w:p>
          <w:p w14:paraId="63D86EA1" w14:textId="76686E33" w:rsidR="00723E5B" w:rsidRPr="00F40782" w:rsidRDefault="0008743F" w:rsidP="0008743F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08743F">
              <w:rPr>
                <w:rFonts w:eastAsia="Times New Roman"/>
                <w:sz w:val="18"/>
                <w:szCs w:val="18"/>
                <w:lang w:val="uk-UA"/>
              </w:rPr>
              <w:t xml:space="preserve">3. Обрати Головуючого (Голову) Загальних зборів </w:t>
            </w:r>
            <w:proofErr w:type="spellStart"/>
            <w:r w:rsidRPr="0008743F">
              <w:rPr>
                <w:rFonts w:eastAsia="Times New Roman"/>
                <w:sz w:val="18"/>
                <w:szCs w:val="18"/>
                <w:lang w:val="uk-UA"/>
              </w:rPr>
              <w:t>Семіду</w:t>
            </w:r>
            <w:proofErr w:type="spellEnd"/>
            <w:r w:rsidRPr="0008743F">
              <w:rPr>
                <w:rFonts w:eastAsia="Times New Roman"/>
                <w:sz w:val="18"/>
                <w:szCs w:val="18"/>
                <w:lang w:val="uk-UA"/>
              </w:rPr>
              <w:t xml:space="preserve"> Наталію Миколаївну уповноваженою особою на підписання трудового договору (контракту) з головним виконавчим директором Товариства </w:t>
            </w:r>
            <w:proofErr w:type="spellStart"/>
            <w:r w:rsidRPr="0008743F">
              <w:rPr>
                <w:rFonts w:eastAsia="Times New Roman"/>
                <w:sz w:val="18"/>
                <w:szCs w:val="18"/>
                <w:lang w:val="uk-UA"/>
              </w:rPr>
              <w:t>Винокуровим</w:t>
            </w:r>
            <w:proofErr w:type="spellEnd"/>
            <w:r w:rsidRPr="0008743F">
              <w:rPr>
                <w:rFonts w:eastAsia="Times New Roman"/>
                <w:sz w:val="18"/>
                <w:szCs w:val="18"/>
                <w:lang w:val="uk-UA"/>
              </w:rPr>
              <w:t xml:space="preserve"> Кирилом Володимировичем.</w:t>
            </w:r>
          </w:p>
        </w:tc>
      </w:tr>
      <w:tr w:rsidR="00723E5B" w:rsidRPr="00AD35ED" w14:paraId="2E9D590E" w14:textId="77777777" w:rsidTr="00DA65C7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90403" w14:textId="77777777" w:rsidR="00723E5B" w:rsidRPr="00AD35ED" w:rsidRDefault="00723E5B" w:rsidP="00DA65C7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C9C6" w14:textId="77777777" w:rsidR="00723E5B" w:rsidRPr="00AD35ED" w:rsidRDefault="00723E5B" w:rsidP="00DA65C7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5F287856" w14:textId="77777777" w:rsidR="00723E5B" w:rsidRPr="00AD35ED" w:rsidRDefault="00723E5B" w:rsidP="00DA65C7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7696" behindDoc="0" locked="0" layoutInCell="1" allowOverlap="1" wp14:anchorId="656E3172" wp14:editId="4F6BC79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5948072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23E5B" w14:paraId="3FA5548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5EE0260" w14:textId="77777777" w:rsidR="00723E5B" w:rsidRDefault="00723E5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6DDF093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B62E6C3" w14:textId="77777777" w:rsidR="00723E5B" w:rsidRDefault="00723E5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C3B7285" w14:textId="77777777" w:rsidR="00723E5B" w:rsidRDefault="00723E5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4A95EFE" w14:textId="77777777" w:rsidR="00723E5B" w:rsidRDefault="00723E5B" w:rsidP="00723E5B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E3172" id="_x0000_s1036" type="#_x0000_t202" style="position:absolute;margin-left:0;margin-top:-7.45pt;width:285.65pt;height:17.05pt;z-index:25167769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DNi7wEAAMI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ZEGyTeRdgnVhYgjjMaiH4GCFvAHZz2ZquD+&#10;+0mg4sx8sCRedOAc4ByUcyCspNSCB87G8BBGp54c6qYl5HE8Fu5J4Fon7i9dTP2SUZIkk6mjE3/d&#10;p1cvv97+J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M8EM2LvAQAAwg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23E5B" w14:paraId="3FA5548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5EE0260" w14:textId="77777777" w:rsidR="00723E5B" w:rsidRDefault="00723E5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6DDF093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B62E6C3" w14:textId="77777777" w:rsidR="00723E5B" w:rsidRDefault="00723E5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C3B7285" w14:textId="77777777" w:rsidR="00723E5B" w:rsidRDefault="00723E5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4A95EFE" w14:textId="77777777" w:rsidR="00723E5B" w:rsidRDefault="00723E5B" w:rsidP="00723E5B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A4F7951" w14:textId="77777777" w:rsidR="00723E5B" w:rsidRPr="00AD35ED" w:rsidRDefault="00723E5B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AD35ED" w:rsidRDefault="004D4BBE" w:rsidP="00F120F6">
      <w:pPr>
        <w:rPr>
          <w:sz w:val="19"/>
          <w:szCs w:val="19"/>
          <w:lang w:val="uk-UA"/>
        </w:rPr>
      </w:pPr>
      <w:r w:rsidRPr="00AD35ED">
        <w:rPr>
          <w:b/>
          <w:sz w:val="19"/>
          <w:szCs w:val="19"/>
          <w:vertAlign w:val="superscript"/>
          <w:lang w:val="uk-UA"/>
        </w:rPr>
        <w:t>1</w:t>
      </w:r>
      <w:r w:rsidRPr="00AD35ED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AD35ED" w:rsidSect="00C8263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AA1E8" w14:textId="77777777" w:rsidR="004423A6" w:rsidRDefault="004423A6" w:rsidP="00F120F6">
      <w:r>
        <w:separator/>
      </w:r>
    </w:p>
  </w:endnote>
  <w:endnote w:type="continuationSeparator" w:id="0">
    <w:p w14:paraId="6C879CF3" w14:textId="77777777" w:rsidR="004423A6" w:rsidRDefault="004423A6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3DC1" w14:textId="77777777" w:rsidR="004423A6" w:rsidRDefault="004423A6" w:rsidP="00F120F6">
      <w:r>
        <w:separator/>
      </w:r>
    </w:p>
  </w:footnote>
  <w:footnote w:type="continuationSeparator" w:id="0">
    <w:p w14:paraId="22519B29" w14:textId="77777777" w:rsidR="004423A6" w:rsidRDefault="004423A6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47A4F5B8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 xml:space="preserve">Затверджено </w:t>
    </w:r>
    <w:r w:rsidR="008D7695">
      <w:rPr>
        <w:i/>
        <w:sz w:val="18"/>
        <w:szCs w:val="18"/>
        <w:lang w:val="uk-UA"/>
      </w:rPr>
      <w:t xml:space="preserve">радою директорів </w:t>
    </w:r>
    <w:r w:rsidRPr="00E24070">
      <w:rPr>
        <w:i/>
        <w:sz w:val="18"/>
        <w:szCs w:val="18"/>
        <w:lang w:val="uk-UA"/>
      </w:rPr>
      <w:t>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0E628D39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DE7456">
      <w:rPr>
        <w:i/>
        <w:sz w:val="18"/>
        <w:szCs w:val="18"/>
        <w:lang w:val="uk-UA"/>
      </w:rPr>
      <w:t>Додаток №1 до протоколу</w:t>
    </w:r>
    <w:r w:rsidR="008D7695">
      <w:rPr>
        <w:i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>№</w:t>
    </w:r>
    <w:r w:rsidR="008D7695">
      <w:rPr>
        <w:i/>
        <w:sz w:val="18"/>
        <w:szCs w:val="18"/>
        <w:lang w:val="uk-UA"/>
      </w:rPr>
      <w:t>1</w:t>
    </w:r>
    <w:r w:rsidR="00D220CE">
      <w:rPr>
        <w:i/>
        <w:sz w:val="18"/>
        <w:szCs w:val="18"/>
        <w:lang w:val="uk-UA"/>
      </w:rPr>
      <w:t>6</w:t>
    </w:r>
    <w:r w:rsidRPr="00DE7456">
      <w:rPr>
        <w:i/>
        <w:color w:val="FF0000"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 xml:space="preserve">від </w:t>
    </w:r>
    <w:r w:rsidR="00DE7456" w:rsidRPr="00DE7456">
      <w:rPr>
        <w:i/>
        <w:sz w:val="18"/>
        <w:szCs w:val="18"/>
        <w:lang w:val="uk-UA"/>
      </w:rPr>
      <w:t>1</w:t>
    </w:r>
    <w:r w:rsidR="00D220CE">
      <w:rPr>
        <w:i/>
        <w:sz w:val="18"/>
        <w:szCs w:val="18"/>
        <w:lang w:val="uk-UA"/>
      </w:rPr>
      <w:t>5</w:t>
    </w:r>
    <w:r w:rsidRPr="00DE7456">
      <w:rPr>
        <w:i/>
        <w:sz w:val="18"/>
        <w:szCs w:val="18"/>
        <w:lang w:val="uk-UA"/>
      </w:rPr>
      <w:t xml:space="preserve"> квітня</w:t>
    </w:r>
    <w:r w:rsidR="008D7695">
      <w:rPr>
        <w:i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>202</w:t>
    </w:r>
    <w:r w:rsidR="00D220CE">
      <w:rPr>
        <w:i/>
        <w:sz w:val="18"/>
        <w:szCs w:val="18"/>
        <w:lang w:val="uk-UA"/>
      </w:rPr>
      <w:t>6</w:t>
    </w:r>
    <w:r w:rsidR="008D7695">
      <w:rPr>
        <w:i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>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E6CCF"/>
    <w:multiLevelType w:val="hybridMultilevel"/>
    <w:tmpl w:val="6ADE3826"/>
    <w:lvl w:ilvl="0" w:tplc="FFFFFFFF">
      <w:start w:val="1"/>
      <w:numFmt w:val="decimal"/>
      <w:lvlText w:val="%1."/>
      <w:lvlJc w:val="left"/>
      <w:pPr>
        <w:ind w:left="1137" w:hanging="360"/>
      </w:pPr>
    </w:lvl>
    <w:lvl w:ilvl="1" w:tplc="FFFFFFFF" w:tentative="1">
      <w:start w:val="1"/>
      <w:numFmt w:val="lowerLetter"/>
      <w:lvlText w:val="%2."/>
      <w:lvlJc w:val="left"/>
      <w:pPr>
        <w:ind w:left="1857" w:hanging="360"/>
      </w:pPr>
    </w:lvl>
    <w:lvl w:ilvl="2" w:tplc="FFFFFFFF" w:tentative="1">
      <w:start w:val="1"/>
      <w:numFmt w:val="lowerRoman"/>
      <w:lvlText w:val="%3."/>
      <w:lvlJc w:val="right"/>
      <w:pPr>
        <w:ind w:left="2577" w:hanging="180"/>
      </w:pPr>
    </w:lvl>
    <w:lvl w:ilvl="3" w:tplc="FFFFFFFF" w:tentative="1">
      <w:start w:val="1"/>
      <w:numFmt w:val="decimal"/>
      <w:lvlText w:val="%4."/>
      <w:lvlJc w:val="left"/>
      <w:pPr>
        <w:ind w:left="3297" w:hanging="360"/>
      </w:pPr>
    </w:lvl>
    <w:lvl w:ilvl="4" w:tplc="FFFFFFFF" w:tentative="1">
      <w:start w:val="1"/>
      <w:numFmt w:val="lowerLetter"/>
      <w:lvlText w:val="%5."/>
      <w:lvlJc w:val="left"/>
      <w:pPr>
        <w:ind w:left="4017" w:hanging="360"/>
      </w:pPr>
    </w:lvl>
    <w:lvl w:ilvl="5" w:tplc="FFFFFFFF" w:tentative="1">
      <w:start w:val="1"/>
      <w:numFmt w:val="lowerRoman"/>
      <w:lvlText w:val="%6."/>
      <w:lvlJc w:val="right"/>
      <w:pPr>
        <w:ind w:left="4737" w:hanging="180"/>
      </w:pPr>
    </w:lvl>
    <w:lvl w:ilvl="6" w:tplc="FFFFFFFF" w:tentative="1">
      <w:start w:val="1"/>
      <w:numFmt w:val="decimal"/>
      <w:lvlText w:val="%7."/>
      <w:lvlJc w:val="left"/>
      <w:pPr>
        <w:ind w:left="5457" w:hanging="360"/>
      </w:pPr>
    </w:lvl>
    <w:lvl w:ilvl="7" w:tplc="FFFFFFFF" w:tentative="1">
      <w:start w:val="1"/>
      <w:numFmt w:val="lowerLetter"/>
      <w:lvlText w:val="%8."/>
      <w:lvlJc w:val="left"/>
      <w:pPr>
        <w:ind w:left="6177" w:hanging="360"/>
      </w:pPr>
    </w:lvl>
    <w:lvl w:ilvl="8" w:tplc="FFFFFFFF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6"/>
  </w:num>
  <w:num w:numId="2" w16cid:durableId="174617266">
    <w:abstractNumId w:val="5"/>
  </w:num>
  <w:num w:numId="3" w16cid:durableId="27604616">
    <w:abstractNumId w:val="3"/>
  </w:num>
  <w:num w:numId="4" w16cid:durableId="2123302459">
    <w:abstractNumId w:val="4"/>
  </w:num>
  <w:num w:numId="5" w16cid:durableId="135151450">
    <w:abstractNumId w:val="2"/>
  </w:num>
  <w:num w:numId="6" w16cid:durableId="1833566422">
    <w:abstractNumId w:val="1"/>
  </w:num>
  <w:num w:numId="7" w16cid:durableId="44119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7691"/>
    <w:rsid w:val="00021A7F"/>
    <w:rsid w:val="00025DB6"/>
    <w:rsid w:val="00036044"/>
    <w:rsid w:val="000721FB"/>
    <w:rsid w:val="0008743F"/>
    <w:rsid w:val="000E16A5"/>
    <w:rsid w:val="000E3FF0"/>
    <w:rsid w:val="000F190C"/>
    <w:rsid w:val="00124D73"/>
    <w:rsid w:val="00134750"/>
    <w:rsid w:val="00141345"/>
    <w:rsid w:val="001611AB"/>
    <w:rsid w:val="00170031"/>
    <w:rsid w:val="00174F7A"/>
    <w:rsid w:val="00181205"/>
    <w:rsid w:val="001873DB"/>
    <w:rsid w:val="001A50BC"/>
    <w:rsid w:val="001B2DE7"/>
    <w:rsid w:val="001C4452"/>
    <w:rsid w:val="001E3FB7"/>
    <w:rsid w:val="001F029D"/>
    <w:rsid w:val="002374AB"/>
    <w:rsid w:val="002511FC"/>
    <w:rsid w:val="00262F10"/>
    <w:rsid w:val="00263F7E"/>
    <w:rsid w:val="0026581D"/>
    <w:rsid w:val="002710AA"/>
    <w:rsid w:val="002A5EC7"/>
    <w:rsid w:val="00330003"/>
    <w:rsid w:val="00332C20"/>
    <w:rsid w:val="0033306C"/>
    <w:rsid w:val="003612C5"/>
    <w:rsid w:val="00376C02"/>
    <w:rsid w:val="00415F9E"/>
    <w:rsid w:val="004248F7"/>
    <w:rsid w:val="00440777"/>
    <w:rsid w:val="004423A6"/>
    <w:rsid w:val="00454932"/>
    <w:rsid w:val="00455032"/>
    <w:rsid w:val="00460AB0"/>
    <w:rsid w:val="004616AE"/>
    <w:rsid w:val="0047106D"/>
    <w:rsid w:val="00471A5C"/>
    <w:rsid w:val="0047369E"/>
    <w:rsid w:val="004751E7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94FC2"/>
    <w:rsid w:val="005C7DDA"/>
    <w:rsid w:val="005D1929"/>
    <w:rsid w:val="005D3E91"/>
    <w:rsid w:val="005D7560"/>
    <w:rsid w:val="005E1179"/>
    <w:rsid w:val="0061235D"/>
    <w:rsid w:val="00617C7F"/>
    <w:rsid w:val="0062019E"/>
    <w:rsid w:val="00620330"/>
    <w:rsid w:val="00624550"/>
    <w:rsid w:val="00625D04"/>
    <w:rsid w:val="00633B2D"/>
    <w:rsid w:val="0064542A"/>
    <w:rsid w:val="006523B4"/>
    <w:rsid w:val="0065271C"/>
    <w:rsid w:val="0065533F"/>
    <w:rsid w:val="00655836"/>
    <w:rsid w:val="006820C8"/>
    <w:rsid w:val="006B688F"/>
    <w:rsid w:val="006D0E49"/>
    <w:rsid w:val="006E1E53"/>
    <w:rsid w:val="006F0476"/>
    <w:rsid w:val="00703B4A"/>
    <w:rsid w:val="00703B77"/>
    <w:rsid w:val="00705BCC"/>
    <w:rsid w:val="00723E5B"/>
    <w:rsid w:val="00736191"/>
    <w:rsid w:val="0077452B"/>
    <w:rsid w:val="00791812"/>
    <w:rsid w:val="007935F0"/>
    <w:rsid w:val="00795823"/>
    <w:rsid w:val="007E5B0E"/>
    <w:rsid w:val="0083568A"/>
    <w:rsid w:val="008424A4"/>
    <w:rsid w:val="00844502"/>
    <w:rsid w:val="008747CA"/>
    <w:rsid w:val="008947A1"/>
    <w:rsid w:val="008A22F9"/>
    <w:rsid w:val="008B1D38"/>
    <w:rsid w:val="008D7695"/>
    <w:rsid w:val="008F37A7"/>
    <w:rsid w:val="0090176D"/>
    <w:rsid w:val="00903349"/>
    <w:rsid w:val="00911991"/>
    <w:rsid w:val="00915717"/>
    <w:rsid w:val="00916431"/>
    <w:rsid w:val="00930EA2"/>
    <w:rsid w:val="00936826"/>
    <w:rsid w:val="00997825"/>
    <w:rsid w:val="009C3256"/>
    <w:rsid w:val="009D65FF"/>
    <w:rsid w:val="009E2553"/>
    <w:rsid w:val="009E3E68"/>
    <w:rsid w:val="009F6ECE"/>
    <w:rsid w:val="00A26326"/>
    <w:rsid w:val="00A30CEC"/>
    <w:rsid w:val="00A33255"/>
    <w:rsid w:val="00A3667A"/>
    <w:rsid w:val="00A61965"/>
    <w:rsid w:val="00AA7D0C"/>
    <w:rsid w:val="00AB51FB"/>
    <w:rsid w:val="00AB7B05"/>
    <w:rsid w:val="00AD2B38"/>
    <w:rsid w:val="00AD35ED"/>
    <w:rsid w:val="00AE5F70"/>
    <w:rsid w:val="00B02ABB"/>
    <w:rsid w:val="00B571A8"/>
    <w:rsid w:val="00B65959"/>
    <w:rsid w:val="00B662CF"/>
    <w:rsid w:val="00B73F75"/>
    <w:rsid w:val="00B8182E"/>
    <w:rsid w:val="00BB5710"/>
    <w:rsid w:val="00BD31EA"/>
    <w:rsid w:val="00C1421B"/>
    <w:rsid w:val="00C17257"/>
    <w:rsid w:val="00C27497"/>
    <w:rsid w:val="00C40129"/>
    <w:rsid w:val="00C426BC"/>
    <w:rsid w:val="00C45A7C"/>
    <w:rsid w:val="00C5281F"/>
    <w:rsid w:val="00C768B0"/>
    <w:rsid w:val="00C82631"/>
    <w:rsid w:val="00C82BDA"/>
    <w:rsid w:val="00CB1646"/>
    <w:rsid w:val="00CB654C"/>
    <w:rsid w:val="00CD229D"/>
    <w:rsid w:val="00CE6554"/>
    <w:rsid w:val="00CE7199"/>
    <w:rsid w:val="00D020B5"/>
    <w:rsid w:val="00D0637B"/>
    <w:rsid w:val="00D220CE"/>
    <w:rsid w:val="00D246B5"/>
    <w:rsid w:val="00D33177"/>
    <w:rsid w:val="00D5192A"/>
    <w:rsid w:val="00D524A0"/>
    <w:rsid w:val="00D73263"/>
    <w:rsid w:val="00D754EA"/>
    <w:rsid w:val="00D90089"/>
    <w:rsid w:val="00DD37D5"/>
    <w:rsid w:val="00DD4715"/>
    <w:rsid w:val="00DE3C31"/>
    <w:rsid w:val="00DE7456"/>
    <w:rsid w:val="00E16F06"/>
    <w:rsid w:val="00E24070"/>
    <w:rsid w:val="00E26BC3"/>
    <w:rsid w:val="00E37B18"/>
    <w:rsid w:val="00E62192"/>
    <w:rsid w:val="00E90E96"/>
    <w:rsid w:val="00E964F6"/>
    <w:rsid w:val="00EB529B"/>
    <w:rsid w:val="00ED0AE1"/>
    <w:rsid w:val="00EE559A"/>
    <w:rsid w:val="00F120F6"/>
    <w:rsid w:val="00F22B63"/>
    <w:rsid w:val="00F31AF9"/>
    <w:rsid w:val="00F40782"/>
    <w:rsid w:val="00F50D71"/>
    <w:rsid w:val="00F61140"/>
    <w:rsid w:val="00F64897"/>
    <w:rsid w:val="00F93F28"/>
    <w:rsid w:val="00F943A5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6</Pages>
  <Words>8252</Words>
  <Characters>4705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158</cp:revision>
  <cp:lastPrinted>2024-02-14T10:27:00Z</cp:lastPrinted>
  <dcterms:created xsi:type="dcterms:W3CDTF">2022-10-07T13:54:00Z</dcterms:created>
  <dcterms:modified xsi:type="dcterms:W3CDTF">2026-04-19T18:53:00Z</dcterms:modified>
</cp:coreProperties>
</file>