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ADA6A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631A044D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122697B8" w14:textId="6CEA69D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вул. </w:t>
      </w:r>
      <w:r w:rsidR="004D3ED2"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317064" w:rsidRPr="00317064" w14:paraId="5D21F337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9736E5" w14:textId="77777777" w:rsidR="00317064" w:rsidRPr="00317064" w:rsidRDefault="00317064" w:rsidP="00317064">
            <w:pPr>
              <w:spacing w:after="0"/>
              <w:jc w:val="center"/>
              <w:textAlignment w:val="baseline"/>
              <w:divId w:val="193986951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317064" w:rsidRPr="00317064" w14:paraId="109EEC58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hideMark/>
          </w:tcPr>
          <w:p w14:paraId="7A7C60EA" w14:textId="77777777" w:rsidR="00317064" w:rsidRPr="00317064" w:rsidRDefault="00317064" w:rsidP="00317064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Bookman Old Style" w:eastAsia="Times New Roman" w:hAnsi="Bookman Old Style" w:cs="Times New Roman"/>
                <w:sz w:val="26"/>
                <w:szCs w:val="26"/>
                <w:lang w:eastAsia="uk-UA"/>
              </w:rPr>
              <w:t> </w:t>
            </w: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1807E325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46163A">
        <w:rPr>
          <w:rFonts w:ascii="Times New Roman" w:hAnsi="Times New Roman" w:cs="Times New Roman"/>
          <w:b/>
          <w:bCs/>
          <w:sz w:val="24"/>
          <w:szCs w:val="24"/>
        </w:rPr>
        <w:t>27.01.2026</w:t>
      </w:r>
    </w:p>
    <w:p w14:paraId="0A707C10" w14:textId="3C0E3AD5" w:rsidR="00771014" w:rsidRPr="005066E0" w:rsidRDefault="00D31EA8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2E4A42" w:rsidRPr="005066E0">
        <w:rPr>
          <w:rFonts w:ascii="Times New Roman" w:hAnsi="Times New Roman" w:cs="Times New Roman"/>
          <w:sz w:val="24"/>
          <w:szCs w:val="24"/>
        </w:rPr>
        <w:t>ПОЛТАВСЬКОГО ОЛІЙНОЕКСТРАКЦІЙНОГО ЗАВОДУ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46163A">
        <w:rPr>
          <w:rFonts w:ascii="Times New Roman" w:hAnsi="Times New Roman" w:cs="Times New Roman"/>
          <w:sz w:val="24"/>
          <w:szCs w:val="24"/>
        </w:rPr>
        <w:t>27.01.2026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(дата складання переліку осіб, яким надсилається повідомлення про проведення загальних зборів, які відбудуться </w:t>
      </w:r>
      <w:r w:rsidR="0046163A">
        <w:rPr>
          <w:rFonts w:ascii="Times New Roman" w:hAnsi="Times New Roman" w:cs="Times New Roman"/>
          <w:sz w:val="24"/>
          <w:szCs w:val="24"/>
        </w:rPr>
        <w:t>16.02.2026</w:t>
      </w:r>
      <w:r w:rsidR="00771014" w:rsidRPr="005066E0">
        <w:rPr>
          <w:rFonts w:ascii="Times New Roman" w:hAnsi="Times New Roman" w:cs="Times New Roman"/>
          <w:sz w:val="24"/>
          <w:szCs w:val="24"/>
        </w:rPr>
        <w:t>):</w:t>
      </w:r>
    </w:p>
    <w:p w14:paraId="2AD7BB81" w14:textId="2FFDC75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B603E2" w:rsidRPr="00B603E2">
        <w:rPr>
          <w:rFonts w:ascii="Times New Roman" w:hAnsi="Times New Roman" w:cs="Times New Roman"/>
          <w:sz w:val="24"/>
          <w:szCs w:val="24"/>
        </w:rPr>
        <w:t>118 736</w:t>
      </w:r>
      <w:r w:rsidR="00B603E2">
        <w:rPr>
          <w:rFonts w:ascii="Times New Roman" w:hAnsi="Times New Roman" w:cs="Times New Roman"/>
          <w:sz w:val="24"/>
          <w:szCs w:val="24"/>
        </w:rPr>
        <w:t> </w:t>
      </w:r>
      <w:r w:rsidR="00B603E2" w:rsidRPr="00B603E2">
        <w:rPr>
          <w:rFonts w:ascii="Times New Roman" w:hAnsi="Times New Roman" w:cs="Times New Roman"/>
          <w:sz w:val="24"/>
          <w:szCs w:val="24"/>
        </w:rPr>
        <w:t>528</w:t>
      </w:r>
      <w:r w:rsidR="00B603E2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317CCA3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79141D" w:rsidRPr="0079141D">
        <w:rPr>
          <w:rFonts w:ascii="Times New Roman" w:hAnsi="Times New Roman" w:cs="Times New Roman"/>
          <w:sz w:val="24"/>
          <w:szCs w:val="24"/>
        </w:rPr>
        <w:t>118 506</w:t>
      </w:r>
      <w:r w:rsidR="0079141D">
        <w:rPr>
          <w:rFonts w:ascii="Times New Roman" w:hAnsi="Times New Roman" w:cs="Times New Roman"/>
          <w:sz w:val="24"/>
          <w:szCs w:val="24"/>
        </w:rPr>
        <w:t> </w:t>
      </w:r>
      <w:r w:rsidR="0079141D" w:rsidRPr="0079141D">
        <w:rPr>
          <w:rFonts w:ascii="Times New Roman" w:hAnsi="Times New Roman" w:cs="Times New Roman"/>
          <w:sz w:val="24"/>
          <w:szCs w:val="24"/>
        </w:rPr>
        <w:t>982</w:t>
      </w:r>
      <w:r w:rsidR="0079141D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77777777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7AE4860E" w14:textId="58D50A10" w:rsidR="005066E0" w:rsidRDefault="00047EF6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Головний виконавчий директор</w:t>
      </w:r>
    </w:p>
    <w:p w14:paraId="2BF7CDCF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</w:rPr>
        <w:t> </w:t>
      </w:r>
    </w:p>
    <w:p w14:paraId="5C9F487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«</w:t>
      </w:r>
      <w:r>
        <w:rPr>
          <w:rStyle w:val="normaltextrun"/>
          <w:b/>
          <w:bCs/>
        </w:rPr>
        <w:t>ПОЛТАВСЬКИЙ ОЛІЙНОЕКСТРАКЦІЙНИЙ ЗАВОД-КЕРНЕЛ ГРУП</w:t>
      </w:r>
      <w:r>
        <w:rPr>
          <w:rStyle w:val="normaltextrun"/>
          <w:b/>
          <w:bCs/>
          <w:shd w:val="clear" w:color="auto" w:fill="FFFFFF"/>
        </w:rPr>
        <w:t>»</w:t>
      </w:r>
      <w:r>
        <w:rPr>
          <w:rStyle w:val="eop"/>
        </w:rPr>
        <w:t> </w:t>
      </w:r>
    </w:p>
    <w:p w14:paraId="65AB6434" w14:textId="46954A4F" w:rsidR="005066E0" w:rsidRDefault="0046163A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Зорик Микола Володимирович</w:t>
      </w:r>
    </w:p>
    <w:p w14:paraId="1D619D23" w14:textId="7F8B98CA" w:rsidR="00D31EA8" w:rsidRPr="004D3ED2" w:rsidRDefault="00D31EA8" w:rsidP="00771014">
      <w:pPr>
        <w:spacing w:line="360" w:lineRule="auto"/>
        <w:jc w:val="both"/>
        <w:rPr>
          <w:rFonts w:ascii="Times New Roman" w:hAnsi="Times New Roman" w:cs="Times New Roman"/>
        </w:rPr>
      </w:pPr>
      <w:r w:rsidRPr="004D3ED2">
        <w:rPr>
          <w:rFonts w:ascii="Times New Roman" w:hAnsi="Times New Roman" w:cs="Times New Roman"/>
        </w:rPr>
        <w:t xml:space="preserve"> 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77777777" w:rsidR="00552596" w:rsidRPr="004D3ED2" w:rsidRDefault="00552596">
      <w:pPr>
        <w:rPr>
          <w:rFonts w:ascii="Times New Roman" w:hAnsi="Times New Roman" w:cs="Times New Roman"/>
        </w:rPr>
      </w:pPr>
    </w:p>
    <w:sectPr w:rsidR="00552596" w:rsidRPr="004D3ED2" w:rsidSect="008E63FB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47EF6"/>
    <w:rsid w:val="000F41C8"/>
    <w:rsid w:val="00257135"/>
    <w:rsid w:val="002E4A42"/>
    <w:rsid w:val="00317064"/>
    <w:rsid w:val="0035790A"/>
    <w:rsid w:val="00440777"/>
    <w:rsid w:val="00460AAF"/>
    <w:rsid w:val="00460AB0"/>
    <w:rsid w:val="0046163A"/>
    <w:rsid w:val="00485887"/>
    <w:rsid w:val="004D3ED2"/>
    <w:rsid w:val="005066E0"/>
    <w:rsid w:val="00552596"/>
    <w:rsid w:val="005B111F"/>
    <w:rsid w:val="00716B0E"/>
    <w:rsid w:val="00743A04"/>
    <w:rsid w:val="00771014"/>
    <w:rsid w:val="0079141D"/>
    <w:rsid w:val="008E63FB"/>
    <w:rsid w:val="00915717"/>
    <w:rsid w:val="0099432D"/>
    <w:rsid w:val="00B5623C"/>
    <w:rsid w:val="00B603E2"/>
    <w:rsid w:val="00CC061D"/>
    <w:rsid w:val="00D31EA8"/>
    <w:rsid w:val="00E97801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</Words>
  <Characters>813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15</cp:revision>
  <dcterms:created xsi:type="dcterms:W3CDTF">2024-01-25T13:19:00Z</dcterms:created>
  <dcterms:modified xsi:type="dcterms:W3CDTF">2026-02-01T21:24:00Z</dcterms:modified>
</cp:coreProperties>
</file>