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7F4C43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6A223C36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для голосування </w:t>
            </w:r>
            <w:r w:rsidR="001676AF" w:rsidRPr="007F4C43">
              <w:rPr>
                <w:b/>
                <w:sz w:val="19"/>
                <w:szCs w:val="19"/>
                <w:lang w:val="uk-UA"/>
              </w:rPr>
              <w:t>з питань обрання органів товариства (крім кумулятивного голосування)</w:t>
            </w:r>
          </w:p>
          <w:p w14:paraId="654EF15E" w14:textId="0DC090BC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7F4C43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446C10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3D9CB8B3" w:rsidR="00F120F6" w:rsidRPr="007F4C43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Приватного </w:t>
            </w:r>
            <w:r w:rsidR="00446C10" w:rsidRPr="007F4C43">
              <w:rPr>
                <w:b/>
                <w:sz w:val="19"/>
                <w:szCs w:val="19"/>
                <w:lang w:val="uk-UA"/>
              </w:rPr>
              <w:t xml:space="preserve">АКЦІОНЕРНОГО ТОВАРИСТВА «ПОЛТАВСЬКИЙ ОЛІЙНОЕКСТРАКЦІЙНИЙ ЗАВОД – КЕРНЕЛ ГРУП» </w:t>
            </w:r>
            <w:r w:rsidR="00936826" w:rsidRPr="007F4C43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1825FF" w:rsidRPr="007F4C43">
              <w:rPr>
                <w:b/>
                <w:sz w:val="19"/>
                <w:szCs w:val="19"/>
                <w:lang w:val="uk-UA"/>
              </w:rPr>
              <w:t>й</w:t>
            </w:r>
            <w:r w:rsidR="00936826" w:rsidRPr="007F4C43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7F4C43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7F4C43">
              <w:rPr>
                <w:b/>
                <w:sz w:val="19"/>
                <w:szCs w:val="19"/>
                <w:lang w:val="uk-UA"/>
              </w:rPr>
              <w:t>)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B51355">
              <w:rPr>
                <w:b/>
                <w:sz w:val="19"/>
                <w:szCs w:val="19"/>
                <w:lang w:val="uk-UA"/>
              </w:rPr>
              <w:t>22 вересня 2025</w:t>
            </w:r>
            <w:r w:rsidR="00B51355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7F4C43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601074" w:rsidRPr="007F4C43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57E1051D" w:rsidR="00601074" w:rsidRPr="007F4C43" w:rsidRDefault="00601074" w:rsidP="00601074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позачергових</w:t>
            </w:r>
            <w:r w:rsidRPr="007F4C43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60161022" w:rsidR="00601074" w:rsidRPr="007F4C43" w:rsidRDefault="00601074" w:rsidP="00601074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22 вересня 2025</w:t>
            </w:r>
            <w:r w:rsidRPr="00FB65BD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01074" w:rsidRPr="007F4C43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601074" w:rsidRPr="007F4C43" w:rsidRDefault="00601074" w:rsidP="00601074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46513BD8" w:rsidR="00601074" w:rsidRPr="007F4C43" w:rsidRDefault="00601074" w:rsidP="00601074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12 вересня</w:t>
            </w:r>
            <w:r w:rsidRPr="00FB65BD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FB65BD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601074" w:rsidRPr="007F4C43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601074" w:rsidRPr="007F4C43" w:rsidRDefault="00601074" w:rsidP="00601074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6229CA85" w:rsidR="00601074" w:rsidRPr="007F4C43" w:rsidRDefault="00601074" w:rsidP="00601074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22 вересня 2025 р</w:t>
            </w:r>
            <w:r w:rsidRPr="00FB65BD">
              <w:rPr>
                <w:color w:val="000000"/>
                <w:sz w:val="19"/>
                <w:szCs w:val="19"/>
                <w:lang w:val="uk-UA"/>
              </w:rPr>
              <w:t>оку о 18 годині 00 хвилин</w:t>
            </w:r>
          </w:p>
        </w:tc>
      </w:tr>
      <w:tr w:rsidR="006B688F" w:rsidRPr="007F4C43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7F4C43" w:rsidRDefault="006B688F" w:rsidP="006B688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7F4C43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7F4C43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7F4C43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7F4C43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7F4C43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7F4C43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7F4C43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7F4C43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7F4C43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7F4C43">
              <w:rPr>
                <w:sz w:val="19"/>
                <w:szCs w:val="19"/>
                <w:lang w:val="uk-UA"/>
              </w:rPr>
              <w:t xml:space="preserve"> згідно з</w:t>
            </w:r>
            <w:r w:rsidRPr="007F4C43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7F4C43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7F4C43">
              <w:rPr>
                <w:sz w:val="19"/>
                <w:szCs w:val="19"/>
                <w:lang w:val="uk-UA"/>
              </w:rPr>
              <w:t xml:space="preserve">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7F4C43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7F4C43">
              <w:rPr>
                <w:sz w:val="19"/>
                <w:szCs w:val="19"/>
                <w:lang w:val="uk-UA"/>
              </w:rPr>
              <w:t xml:space="preserve">) </w:t>
            </w:r>
            <w:r w:rsidRPr="007F4C43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>за межами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7F4C43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7F4C43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7F4C43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7F4C43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7F4C43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7F4C43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7F4C43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7F4C43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7F4C43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7F4C43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7F4C43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7F4C43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7F4C43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7F4C43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7F4C43" w:rsidRDefault="00455032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7F4C43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7F4C43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7F4C43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7F4C43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7F4C43">
              <w:rPr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sz w:val="19"/>
                <w:szCs w:val="19"/>
                <w:lang w:val="uk-UA"/>
              </w:rPr>
              <w:t xml:space="preserve">або </w:t>
            </w:r>
            <w:r w:rsidRPr="007F4C43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7F4C43">
              <w:rPr>
                <w:i/>
                <w:sz w:val="19"/>
                <w:szCs w:val="19"/>
                <w:lang w:val="uk-UA"/>
              </w:rPr>
              <w:t>за межами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7F4C43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7F4C43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7F4C43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7F4C43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7F4C43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7F4C43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7F4C43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7F4C43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7F4C43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7F4C43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7F4C43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7F4C43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7F4C43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1B061" w14:textId="4A6F40A9" w:rsidR="00F120F6" w:rsidRPr="007F4C43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01074">
              <w:rPr>
                <w:b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A0996" w14:textId="77777777" w:rsidR="00F120F6" w:rsidRDefault="00D626D9" w:rsidP="00AF3D6F">
            <w:pPr>
              <w:tabs>
                <w:tab w:val="left" w:pos="993"/>
              </w:tabs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7F4C43">
              <w:rPr>
                <w:b/>
                <w:sz w:val="18"/>
                <w:szCs w:val="18"/>
                <w:lang w:val="uk-UA"/>
              </w:rPr>
              <w:t>Обрання членів ради директорів Товариства (виконавчих та невиконавчих директорів)</w:t>
            </w:r>
          </w:p>
          <w:p w14:paraId="6387C82D" w14:textId="1AAD96D2" w:rsidR="008524DE" w:rsidRPr="008524DE" w:rsidRDefault="008524DE" w:rsidP="008524DE">
            <w:pPr>
              <w:rPr>
                <w:sz w:val="18"/>
                <w:szCs w:val="18"/>
                <w:lang w:val="uk-UA"/>
              </w:rPr>
            </w:pPr>
          </w:p>
        </w:tc>
      </w:tr>
      <w:tr w:rsidR="00633B2D" w:rsidRPr="007F4C43" w14:paraId="0C83ADD0" w14:textId="77777777" w:rsidTr="00E02C56">
        <w:trPr>
          <w:trHeight w:val="85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36177" w14:textId="235B4A67" w:rsidR="00633B2D" w:rsidRPr="007F4C43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601074">
              <w:rPr>
                <w:bCs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7E67" w14:textId="77777777" w:rsidR="008524DE" w:rsidRPr="008524DE" w:rsidRDefault="008524DE" w:rsidP="008524DE">
            <w:pPr>
              <w:jc w:val="both"/>
              <w:rPr>
                <w:sz w:val="19"/>
                <w:szCs w:val="19"/>
                <w:lang w:val="uk-UA"/>
              </w:rPr>
            </w:pPr>
            <w:r w:rsidRPr="008524DE">
              <w:rPr>
                <w:sz w:val="19"/>
                <w:szCs w:val="19"/>
                <w:lang w:val="uk-UA"/>
              </w:rPr>
              <w:t>Обрати членами ради директорів Товариства:</w:t>
            </w:r>
          </w:p>
          <w:p w14:paraId="4B55EE37" w14:textId="77777777" w:rsidR="008524DE" w:rsidRPr="008524DE" w:rsidRDefault="008524DE" w:rsidP="008524DE">
            <w:pPr>
              <w:jc w:val="both"/>
              <w:rPr>
                <w:sz w:val="19"/>
                <w:szCs w:val="19"/>
                <w:lang w:val="uk-UA"/>
              </w:rPr>
            </w:pPr>
            <w:r w:rsidRPr="008524DE">
              <w:rPr>
                <w:sz w:val="19"/>
                <w:szCs w:val="19"/>
                <w:lang w:val="uk-UA"/>
              </w:rPr>
              <w:t xml:space="preserve">1) Зорика Миколу Володимировича (виконавчий директор); </w:t>
            </w:r>
          </w:p>
          <w:p w14:paraId="3AA081AF" w14:textId="77777777" w:rsidR="008524DE" w:rsidRPr="008524DE" w:rsidRDefault="008524DE" w:rsidP="008524DE">
            <w:pPr>
              <w:jc w:val="both"/>
              <w:rPr>
                <w:sz w:val="19"/>
                <w:szCs w:val="19"/>
                <w:lang w:val="uk-UA"/>
              </w:rPr>
            </w:pPr>
            <w:r w:rsidRPr="008524DE">
              <w:rPr>
                <w:sz w:val="19"/>
                <w:szCs w:val="19"/>
                <w:lang w:val="uk-UA"/>
              </w:rPr>
              <w:t>2) Капустяна Григорія Васильовича (невиконавчий директор);</w:t>
            </w:r>
          </w:p>
          <w:p w14:paraId="3A9BD7EA" w14:textId="77777777" w:rsidR="008524DE" w:rsidRPr="008524DE" w:rsidRDefault="008524DE" w:rsidP="008524DE">
            <w:pPr>
              <w:jc w:val="both"/>
              <w:rPr>
                <w:sz w:val="19"/>
                <w:szCs w:val="19"/>
                <w:lang w:val="uk-UA"/>
              </w:rPr>
            </w:pPr>
            <w:r w:rsidRPr="008524DE">
              <w:rPr>
                <w:sz w:val="19"/>
                <w:szCs w:val="19"/>
                <w:lang w:val="uk-UA"/>
              </w:rPr>
              <w:t xml:space="preserve">3) </w:t>
            </w:r>
            <w:proofErr w:type="spellStart"/>
            <w:r w:rsidRPr="008524DE">
              <w:rPr>
                <w:sz w:val="19"/>
                <w:szCs w:val="19"/>
                <w:lang w:val="uk-UA"/>
              </w:rPr>
              <w:t>Сиромолота</w:t>
            </w:r>
            <w:proofErr w:type="spellEnd"/>
            <w:r w:rsidRPr="008524DE">
              <w:rPr>
                <w:sz w:val="19"/>
                <w:szCs w:val="19"/>
                <w:lang w:val="uk-UA"/>
              </w:rPr>
              <w:t xml:space="preserve"> Валерія Миколайовича (невиконавчий директор).</w:t>
            </w:r>
          </w:p>
          <w:p w14:paraId="6774F263" w14:textId="07B6EE79" w:rsidR="00633B2D" w:rsidRPr="007F4C43" w:rsidRDefault="008524DE" w:rsidP="008524DE">
            <w:pPr>
              <w:jc w:val="both"/>
              <w:rPr>
                <w:sz w:val="19"/>
                <w:szCs w:val="19"/>
                <w:lang w:val="uk-UA"/>
              </w:rPr>
            </w:pPr>
            <w:r w:rsidRPr="008524DE">
              <w:rPr>
                <w:sz w:val="19"/>
                <w:szCs w:val="19"/>
                <w:lang w:val="uk-UA"/>
              </w:rPr>
              <w:t>Датою обрання членів ради директорів Товариства визначити дату, наступну за датою прийняття рішення Загальними зборами</w:t>
            </w:r>
          </w:p>
        </w:tc>
      </w:tr>
      <w:tr w:rsidR="004C0457" w:rsidRPr="007F4C43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FC2FB" w14:textId="77777777" w:rsidR="004C0457" w:rsidRPr="007F4C43" w:rsidRDefault="004C0457" w:rsidP="004C045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7F4C43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D66D" w14:textId="77777777" w:rsidR="004C0457" w:rsidRPr="007F4C43" w:rsidRDefault="004C0457" w:rsidP="004C045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7F4C43" w:rsidRDefault="004C0457" w:rsidP="004C0457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7F4C43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ED69A" w14:textId="033D2A83" w:rsidR="00F120F6" w:rsidRPr="007F4C43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897115">
              <w:rPr>
                <w:b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FB00" w14:textId="37E5D1B1" w:rsidR="00F120F6" w:rsidRPr="007F4C43" w:rsidRDefault="007E37A8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Обрання (призначення) головного виконавчого директора Товариства</w:t>
            </w:r>
          </w:p>
        </w:tc>
      </w:tr>
      <w:tr w:rsidR="00F120F6" w:rsidRPr="007F4C43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9BEF8" w14:textId="4E575EA6" w:rsidR="00F120F6" w:rsidRPr="007F4C43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897115">
              <w:rPr>
                <w:bCs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F5BF4" w14:textId="599016C2" w:rsidR="00811C9B" w:rsidRPr="00811C9B" w:rsidRDefault="00811C9B" w:rsidP="00811C9B">
            <w:pPr>
              <w:jc w:val="both"/>
              <w:rPr>
                <w:sz w:val="18"/>
                <w:szCs w:val="18"/>
                <w:lang w:val="uk-UA"/>
              </w:rPr>
            </w:pPr>
            <w:r w:rsidRPr="00811C9B">
              <w:rPr>
                <w:sz w:val="18"/>
                <w:szCs w:val="18"/>
                <w:lang w:val="uk-UA"/>
              </w:rPr>
              <w:t>Обрати (призначити) Зорика Миколу Володимировича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811C9B">
              <w:rPr>
                <w:sz w:val="18"/>
                <w:szCs w:val="18"/>
                <w:lang w:val="uk-UA"/>
              </w:rPr>
              <w:t>на посаду головного виконавчого директора Товариства.</w:t>
            </w:r>
          </w:p>
          <w:p w14:paraId="4B596B1E" w14:textId="511ED745" w:rsidR="00F120F6" w:rsidRPr="00897115" w:rsidRDefault="00811C9B" w:rsidP="002539B7">
            <w:pPr>
              <w:jc w:val="both"/>
              <w:rPr>
                <w:sz w:val="18"/>
                <w:szCs w:val="18"/>
                <w:lang w:val="uk-UA"/>
              </w:rPr>
            </w:pPr>
            <w:r w:rsidRPr="00811C9B">
              <w:rPr>
                <w:sz w:val="18"/>
                <w:szCs w:val="18"/>
                <w:lang w:val="uk-UA"/>
              </w:rPr>
              <w:t>Датою обрання (призначення) на посаду головного виконавчого директора Товариства визначити дату, наступну за датою прийняття рішення Загальними зборами.</w:t>
            </w:r>
          </w:p>
        </w:tc>
      </w:tr>
      <w:tr w:rsidR="00F120F6" w:rsidRPr="007F4C43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45F98" w14:textId="77777777" w:rsidR="00F120F6" w:rsidRPr="007F4C43" w:rsidRDefault="00F120F6" w:rsidP="00AF3D6F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7F4C43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4057C" w14:textId="77777777" w:rsidR="00F120F6" w:rsidRPr="007F4C43" w:rsidRDefault="00F120F6" w:rsidP="00AF3D6F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7F4C43" w:rsidRDefault="00F120F6" w:rsidP="00AF3D6F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p w14:paraId="00E8E32C" w14:textId="29FBDF24" w:rsidR="00F120F6" w:rsidRPr="007F4C43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7F4C43">
        <w:rPr>
          <w:b/>
          <w:sz w:val="19"/>
          <w:szCs w:val="19"/>
          <w:vertAlign w:val="superscript"/>
          <w:lang w:val="uk-UA"/>
        </w:rPr>
        <w:t>1</w:t>
      </w:r>
      <w:r w:rsidRPr="007F4C43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</w:t>
      </w:r>
      <w:r w:rsidRPr="007F4C43">
        <w:rPr>
          <w:rFonts w:ascii="PragmaticaCTT" w:hAnsi="PragmaticaCTT"/>
          <w:b/>
          <w:sz w:val="19"/>
          <w:szCs w:val="19"/>
          <w:lang w:val="uk-UA"/>
        </w:rPr>
        <w:t>.</w:t>
      </w:r>
    </w:p>
    <w:sectPr w:rsidR="00F120F6" w:rsidRPr="007F4C43" w:rsidSect="00D90770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6939" w14:textId="77777777" w:rsidR="00D90770" w:rsidRDefault="00D90770" w:rsidP="00F120F6">
      <w:r>
        <w:separator/>
      </w:r>
    </w:p>
  </w:endnote>
  <w:endnote w:type="continuationSeparator" w:id="0">
    <w:p w14:paraId="494EC889" w14:textId="77777777" w:rsidR="00D90770" w:rsidRDefault="00D90770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CC951" w14:textId="77777777" w:rsidR="00D90770" w:rsidRDefault="00D90770" w:rsidP="00F120F6">
      <w:r>
        <w:separator/>
      </w:r>
    </w:p>
  </w:footnote>
  <w:footnote w:type="continuationSeparator" w:id="0">
    <w:p w14:paraId="484D0410" w14:textId="77777777" w:rsidR="00D90770" w:rsidRDefault="00D90770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B8C9" w14:textId="77777777" w:rsidR="00DF289C" w:rsidRPr="00AF460B" w:rsidRDefault="00DF289C" w:rsidP="00DF289C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</w:t>
    </w:r>
    <w:r>
      <w:rPr>
        <w:i/>
        <w:sz w:val="18"/>
        <w:szCs w:val="18"/>
        <w:lang w:val="uk-UA"/>
      </w:rPr>
      <w:t xml:space="preserve"> радою директорів</w:t>
    </w:r>
    <w:r w:rsidRPr="00AF460B">
      <w:rPr>
        <w:i/>
        <w:sz w:val="18"/>
        <w:szCs w:val="18"/>
        <w:lang w:val="uk-UA"/>
      </w:rPr>
      <w:t xml:space="preserve"> ПРАТ «ПОЕЗ КЕРНЕЛ-ГРУП»</w:t>
    </w:r>
  </w:p>
  <w:p w14:paraId="67081C97" w14:textId="376B616A" w:rsidR="00F120F6" w:rsidRDefault="00DF289C" w:rsidP="00DF289C">
    <w:pPr>
      <w:jc w:val="right"/>
      <w:rPr>
        <w:i/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>Додаток №</w:t>
    </w:r>
    <w:r w:rsidR="00BB1A6F">
      <w:rPr>
        <w:i/>
        <w:sz w:val="18"/>
        <w:szCs w:val="18"/>
        <w:lang w:val="uk-UA"/>
      </w:rPr>
      <w:t>2</w:t>
    </w:r>
    <w:r w:rsidRPr="00B40452">
      <w:rPr>
        <w:i/>
        <w:sz w:val="18"/>
        <w:szCs w:val="18"/>
        <w:lang w:val="uk-UA"/>
      </w:rPr>
      <w:t xml:space="preserve"> до протоколу  №</w:t>
    </w:r>
    <w:r>
      <w:rPr>
        <w:i/>
        <w:sz w:val="18"/>
        <w:szCs w:val="18"/>
        <w:lang w:val="uk-UA"/>
      </w:rPr>
      <w:t>24</w:t>
    </w:r>
    <w:r w:rsidRPr="00B40452">
      <w:rPr>
        <w:i/>
        <w:sz w:val="18"/>
        <w:szCs w:val="18"/>
        <w:lang w:val="uk-UA"/>
      </w:rPr>
      <w:t xml:space="preserve"> </w:t>
    </w:r>
    <w:r w:rsidRPr="00B40452">
      <w:rPr>
        <w:i/>
        <w:color w:val="FF0000"/>
        <w:sz w:val="18"/>
        <w:szCs w:val="18"/>
        <w:lang w:val="uk-UA"/>
      </w:rPr>
      <w:t xml:space="preserve"> </w:t>
    </w:r>
    <w:r w:rsidRPr="00B40452">
      <w:rPr>
        <w:i/>
        <w:sz w:val="18"/>
        <w:szCs w:val="18"/>
        <w:lang w:val="uk-UA"/>
      </w:rPr>
      <w:t xml:space="preserve">від </w:t>
    </w:r>
    <w:r>
      <w:rPr>
        <w:i/>
        <w:sz w:val="18"/>
        <w:szCs w:val="18"/>
        <w:lang w:val="uk-UA"/>
      </w:rPr>
      <w:t>05 вересня 2025</w:t>
    </w:r>
    <w:r w:rsidRPr="00B40452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5BAD6446" w14:textId="77777777" w:rsidR="00DF289C" w:rsidRPr="00DF289C" w:rsidRDefault="00DF289C" w:rsidP="00DF289C">
    <w:pPr>
      <w:jc w:val="right"/>
      <w:rPr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91045"/>
    <w:rsid w:val="001611AB"/>
    <w:rsid w:val="001676AF"/>
    <w:rsid w:val="00170031"/>
    <w:rsid w:val="001825FF"/>
    <w:rsid w:val="001873DB"/>
    <w:rsid w:val="001A50BC"/>
    <w:rsid w:val="001B3CA7"/>
    <w:rsid w:val="001C6B9B"/>
    <w:rsid w:val="001D4223"/>
    <w:rsid w:val="001E3FB7"/>
    <w:rsid w:val="002309D2"/>
    <w:rsid w:val="002374AB"/>
    <w:rsid w:val="00240383"/>
    <w:rsid w:val="002511FC"/>
    <w:rsid w:val="002539B7"/>
    <w:rsid w:val="00290293"/>
    <w:rsid w:val="002A5EC7"/>
    <w:rsid w:val="002B527A"/>
    <w:rsid w:val="00306408"/>
    <w:rsid w:val="00330003"/>
    <w:rsid w:val="00332C20"/>
    <w:rsid w:val="0033306C"/>
    <w:rsid w:val="003612C5"/>
    <w:rsid w:val="003863A9"/>
    <w:rsid w:val="00415F9E"/>
    <w:rsid w:val="004313DA"/>
    <w:rsid w:val="00440777"/>
    <w:rsid w:val="00446C10"/>
    <w:rsid w:val="00454932"/>
    <w:rsid w:val="00455032"/>
    <w:rsid w:val="00460AB0"/>
    <w:rsid w:val="004B47E5"/>
    <w:rsid w:val="004C0457"/>
    <w:rsid w:val="004D4BBE"/>
    <w:rsid w:val="00541331"/>
    <w:rsid w:val="00552596"/>
    <w:rsid w:val="005555E8"/>
    <w:rsid w:val="00587F8E"/>
    <w:rsid w:val="00594FC2"/>
    <w:rsid w:val="005C7DDA"/>
    <w:rsid w:val="005D1929"/>
    <w:rsid w:val="005D3E91"/>
    <w:rsid w:val="005E1179"/>
    <w:rsid w:val="00601074"/>
    <w:rsid w:val="0062019E"/>
    <w:rsid w:val="00623361"/>
    <w:rsid w:val="00633B2D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95823"/>
    <w:rsid w:val="007A0F25"/>
    <w:rsid w:val="007E37A8"/>
    <w:rsid w:val="007E5B0E"/>
    <w:rsid w:val="007F4C43"/>
    <w:rsid w:val="00811C9B"/>
    <w:rsid w:val="00847648"/>
    <w:rsid w:val="00850985"/>
    <w:rsid w:val="008524DE"/>
    <w:rsid w:val="008747CA"/>
    <w:rsid w:val="008867D7"/>
    <w:rsid w:val="008947A1"/>
    <w:rsid w:val="00897115"/>
    <w:rsid w:val="008A22F9"/>
    <w:rsid w:val="008A561D"/>
    <w:rsid w:val="009117A9"/>
    <w:rsid w:val="00911991"/>
    <w:rsid w:val="00915717"/>
    <w:rsid w:val="00930EA2"/>
    <w:rsid w:val="00936826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A2365"/>
    <w:rsid w:val="00AA2EEE"/>
    <w:rsid w:val="00AE5F70"/>
    <w:rsid w:val="00B02ABB"/>
    <w:rsid w:val="00B23EAF"/>
    <w:rsid w:val="00B51355"/>
    <w:rsid w:val="00B65959"/>
    <w:rsid w:val="00B662CF"/>
    <w:rsid w:val="00B8182E"/>
    <w:rsid w:val="00BB1A6F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6554"/>
    <w:rsid w:val="00CE7199"/>
    <w:rsid w:val="00D020B5"/>
    <w:rsid w:val="00D0637B"/>
    <w:rsid w:val="00D115A7"/>
    <w:rsid w:val="00D5666C"/>
    <w:rsid w:val="00D626D9"/>
    <w:rsid w:val="00D73263"/>
    <w:rsid w:val="00D90089"/>
    <w:rsid w:val="00D90770"/>
    <w:rsid w:val="00D971D6"/>
    <w:rsid w:val="00DD37D5"/>
    <w:rsid w:val="00DD3A2A"/>
    <w:rsid w:val="00DD4715"/>
    <w:rsid w:val="00DF289C"/>
    <w:rsid w:val="00E02C56"/>
    <w:rsid w:val="00E26BC3"/>
    <w:rsid w:val="00E43350"/>
    <w:rsid w:val="00E62192"/>
    <w:rsid w:val="00E8570D"/>
    <w:rsid w:val="00EB529B"/>
    <w:rsid w:val="00EE2525"/>
    <w:rsid w:val="00EE559A"/>
    <w:rsid w:val="00F062E7"/>
    <w:rsid w:val="00F120F6"/>
    <w:rsid w:val="00F12945"/>
    <w:rsid w:val="00F50D71"/>
    <w:rsid w:val="00F64897"/>
    <w:rsid w:val="00F765F1"/>
    <w:rsid w:val="00F93F28"/>
    <w:rsid w:val="00FB65BD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2481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133</cp:revision>
  <dcterms:created xsi:type="dcterms:W3CDTF">2022-10-07T13:54:00Z</dcterms:created>
  <dcterms:modified xsi:type="dcterms:W3CDTF">2025-09-11T20:24:00Z</dcterms:modified>
</cp:coreProperties>
</file>