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FB65BD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17AD659F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FB65BD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681DFA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2951532D" w:rsidR="00F120F6" w:rsidRPr="00FB65BD" w:rsidRDefault="00681DFA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ПРИВАТНОГО АКЦІОНЕРНОГО ТОВАРИСТВА «ПОЛТАВСЬКИЙ ОЛІЙНОЕКСТРАКЦІЙНИЙ ЗАВОД – КЕРНЕЛ ГРУП» 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>(ідентифікаційни</w:t>
            </w:r>
            <w:r w:rsidR="00FF501F">
              <w:rPr>
                <w:b/>
                <w:sz w:val="19"/>
                <w:szCs w:val="19"/>
                <w:lang w:val="uk-UA"/>
              </w:rPr>
              <w:t>й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6D0E49" w:rsidRPr="00FB65BD">
              <w:rPr>
                <w:b/>
                <w:sz w:val="19"/>
                <w:szCs w:val="19"/>
                <w:lang w:val="uk-UA"/>
              </w:rPr>
              <w:t>00373907</w:t>
            </w:r>
            <w:r w:rsidR="009C3256" w:rsidRPr="00FB65BD">
              <w:rPr>
                <w:b/>
                <w:sz w:val="19"/>
                <w:szCs w:val="19"/>
                <w:lang w:val="uk-UA"/>
              </w:rPr>
              <w:t>)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13767C">
              <w:rPr>
                <w:b/>
                <w:sz w:val="19"/>
                <w:szCs w:val="19"/>
                <w:lang w:val="uk-UA"/>
              </w:rPr>
              <w:t>22 вересня 2025</w:t>
            </w:r>
            <w:r w:rsidR="0033306C" w:rsidRPr="00FB65BD">
              <w:rPr>
                <w:b/>
                <w:sz w:val="19"/>
                <w:szCs w:val="19"/>
                <w:lang w:val="uk-UA"/>
              </w:rPr>
              <w:t xml:space="preserve"> 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FB65BD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F120F6" w:rsidRPr="00FB65BD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09459009" w:rsidR="00F120F6" w:rsidRPr="00FB65BD" w:rsidRDefault="00F120F6" w:rsidP="00AF3D6F">
            <w:pPr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D668C9">
              <w:rPr>
                <w:sz w:val="19"/>
                <w:szCs w:val="19"/>
                <w:lang w:val="uk-UA"/>
              </w:rPr>
              <w:t>позачергових</w:t>
            </w:r>
            <w:r w:rsidRPr="00FB65BD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043C0435" w:rsidR="00F120F6" w:rsidRPr="00FB65BD" w:rsidRDefault="0013767C" w:rsidP="00AF3D6F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22 вересня 2025</w:t>
            </w:r>
            <w:r w:rsidR="00F120F6" w:rsidRPr="00FB65BD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6B688F" w:rsidRPr="00FB65BD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6B688F" w:rsidRPr="00FB65BD" w:rsidRDefault="006B688F" w:rsidP="006B688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26DBB490" w:rsidR="006B688F" w:rsidRPr="00FB65BD" w:rsidRDefault="0013767C" w:rsidP="006B688F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12 вересня</w:t>
            </w:r>
            <w:r w:rsidR="00C170D7" w:rsidRPr="00FB65BD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6B688F" w:rsidRPr="00FB65BD">
              <w:rPr>
                <w:color w:val="000000"/>
                <w:sz w:val="19"/>
                <w:szCs w:val="19"/>
                <w:lang w:val="uk-UA"/>
              </w:rPr>
              <w:t>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="00703B77" w:rsidRPr="00FB65BD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6B688F" w:rsidRPr="00FB65BD">
              <w:rPr>
                <w:color w:val="000000"/>
                <w:sz w:val="19"/>
                <w:szCs w:val="19"/>
                <w:lang w:val="uk-UA"/>
              </w:rPr>
              <w:t>року об 11 годині 00 хвилин</w:t>
            </w:r>
          </w:p>
        </w:tc>
      </w:tr>
      <w:tr w:rsidR="006B688F" w:rsidRPr="00FB65BD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6B688F" w:rsidRPr="00FB65BD" w:rsidRDefault="006B688F" w:rsidP="006B688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265627D0" w:rsidR="006B688F" w:rsidRPr="00FB65BD" w:rsidRDefault="0013767C" w:rsidP="006B688F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22 вересня 2025 р</w:t>
            </w:r>
            <w:r w:rsidR="00703B77" w:rsidRPr="00FB65BD">
              <w:rPr>
                <w:color w:val="000000"/>
                <w:sz w:val="19"/>
                <w:szCs w:val="19"/>
                <w:lang w:val="uk-UA"/>
              </w:rPr>
              <w:t xml:space="preserve">оку </w:t>
            </w:r>
            <w:r w:rsidR="006B688F" w:rsidRPr="00FB65BD">
              <w:rPr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FB65BD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FB65BD" w:rsidRDefault="006B688F" w:rsidP="006B688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77777777" w:rsidR="006B688F" w:rsidRPr="00FB65BD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FB65B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FB65BD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FB65BD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FB65BD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FB65BD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FB65BD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FB65BD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FB65BD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FB65BD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FF501F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FB65BD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FB65BD">
              <w:rPr>
                <w:sz w:val="19"/>
                <w:szCs w:val="19"/>
                <w:lang w:val="uk-UA"/>
              </w:rPr>
              <w:t xml:space="preserve"> згідно з</w:t>
            </w:r>
            <w:r w:rsidRPr="00FB65BD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FB65BD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FB65BD">
              <w:rPr>
                <w:sz w:val="19"/>
                <w:szCs w:val="19"/>
                <w:lang w:val="uk-UA"/>
              </w:rPr>
              <w:t xml:space="preserve"> </w:t>
            </w:r>
            <w:r w:rsidR="002374AB" w:rsidRPr="00FB65BD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FB65BD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FB65BD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FB65BD">
              <w:rPr>
                <w:sz w:val="19"/>
                <w:szCs w:val="19"/>
                <w:lang w:val="uk-UA"/>
              </w:rPr>
              <w:t xml:space="preserve">) </w:t>
            </w:r>
            <w:r w:rsidRPr="00FB65BD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FB65B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FB65BD">
              <w:rPr>
                <w:i/>
                <w:sz w:val="19"/>
                <w:szCs w:val="19"/>
                <w:lang w:val="uk-UA"/>
              </w:rPr>
              <w:t>за межами</w:t>
            </w:r>
            <w:r w:rsidRPr="00FB65BD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FB65BD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FB65BD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FB65BD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FF501F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FB65BD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FB65BD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FB65BD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FB65BD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FB65BD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FB65BD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FB65BD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FB65BD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FB65BD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FB65BD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FB65BD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FB65BD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FB65B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FF501F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FB65BD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FB65BD" w:rsidRDefault="00455032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FB65BD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FB65BD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FB65B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FB65BD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FB65BD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FB65BD">
              <w:rPr>
                <w:sz w:val="19"/>
                <w:szCs w:val="19"/>
                <w:lang w:val="uk-UA"/>
              </w:rPr>
              <w:t xml:space="preserve"> </w:t>
            </w:r>
            <w:r w:rsidRPr="00FB65BD">
              <w:rPr>
                <w:sz w:val="19"/>
                <w:szCs w:val="19"/>
                <w:lang w:val="uk-UA"/>
              </w:rPr>
              <w:t xml:space="preserve">або </w:t>
            </w:r>
            <w:r w:rsidRPr="00FB65BD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FB65B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FB65BD">
              <w:rPr>
                <w:i/>
                <w:sz w:val="19"/>
                <w:szCs w:val="19"/>
                <w:lang w:val="uk-UA"/>
              </w:rPr>
              <w:t>за межами</w:t>
            </w:r>
            <w:r w:rsidRPr="00FB65BD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FB65BD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FB65BD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FB65BD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FB65BD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FB65B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FB65BD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FB65BD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FB65BD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FB65BD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FB65BD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FB65BD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FB65B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FB65BD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FB65B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FB65BD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FB65BD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FB65B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FB65BD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FB65BD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FB65B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FB65BD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FB65BD" w:rsidRDefault="00F120F6" w:rsidP="00AF3D6F">
            <w:pPr>
              <w:rPr>
                <w:sz w:val="19"/>
                <w:szCs w:val="19"/>
                <w:lang w:val="uk-UA"/>
              </w:rPr>
            </w:pPr>
            <w:r w:rsidRPr="00FB65BD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FB65B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FB65BD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1B061" w14:textId="57919FB0" w:rsidR="00F120F6" w:rsidRPr="00FB65BD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C82D" w14:textId="0A62870E" w:rsidR="00F120F6" w:rsidRPr="00FB65BD" w:rsidRDefault="001873DB" w:rsidP="00AF3D6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FB65BD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зборів.</w:t>
            </w:r>
          </w:p>
        </w:tc>
      </w:tr>
      <w:tr w:rsidR="00633B2D" w:rsidRPr="00FF501F" w14:paraId="0C83ADD0" w14:textId="77777777" w:rsidTr="00CE426D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36177" w14:textId="77777777" w:rsidR="00633B2D" w:rsidRPr="00FB65BD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F674" w14:textId="77777777" w:rsidR="00B23EAF" w:rsidRPr="00B23EAF" w:rsidRDefault="00B23EAF" w:rsidP="00B23EAF">
            <w:pPr>
              <w:tabs>
                <w:tab w:val="left" w:pos="168"/>
              </w:tabs>
              <w:autoSpaceDE w:val="0"/>
              <w:jc w:val="both"/>
              <w:rPr>
                <w:sz w:val="18"/>
                <w:szCs w:val="18"/>
                <w:lang w:val="uk-UA"/>
              </w:rPr>
            </w:pPr>
            <w:r w:rsidRPr="00B23EAF">
              <w:rPr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539E7ECB" w14:textId="51167AE5" w:rsidR="00E026F1" w:rsidRPr="00E026F1" w:rsidRDefault="00E026F1" w:rsidP="00E026F1">
            <w:pPr>
              <w:jc w:val="both"/>
              <w:rPr>
                <w:sz w:val="18"/>
                <w:szCs w:val="18"/>
                <w:lang w:val="uk-UA"/>
              </w:rPr>
            </w:pPr>
            <w:r w:rsidRPr="00E026F1">
              <w:rPr>
                <w:sz w:val="18"/>
                <w:szCs w:val="18"/>
                <w:lang w:val="uk-UA"/>
              </w:rPr>
              <w:t>1.У Загальних зборах можуть брати участь особи, включені до переліку акціонерів, складеного станом на 17.09.2025 року, або їх представники, які зареєструвались для участі в цих позачергових Загальних зборах.</w:t>
            </w:r>
          </w:p>
          <w:p w14:paraId="02732152" w14:textId="66758353" w:rsidR="00E026F1" w:rsidRPr="00E026F1" w:rsidRDefault="00E026F1" w:rsidP="00E026F1">
            <w:pPr>
              <w:jc w:val="both"/>
              <w:rPr>
                <w:sz w:val="18"/>
                <w:szCs w:val="18"/>
                <w:lang w:val="uk-UA"/>
              </w:rPr>
            </w:pPr>
            <w:r w:rsidRPr="00E026F1">
              <w:rPr>
                <w:sz w:val="18"/>
                <w:szCs w:val="18"/>
                <w:lang w:val="uk-UA"/>
              </w:rPr>
              <w:t xml:space="preserve">2.Реєстрація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15D1E5AA" w14:textId="453BE2B7" w:rsidR="00E026F1" w:rsidRPr="00E026F1" w:rsidRDefault="00E026F1" w:rsidP="00E026F1">
            <w:pPr>
              <w:jc w:val="both"/>
              <w:rPr>
                <w:sz w:val="18"/>
                <w:szCs w:val="18"/>
                <w:lang w:val="uk-UA"/>
              </w:rPr>
            </w:pPr>
            <w:r w:rsidRPr="00E026F1">
              <w:rPr>
                <w:sz w:val="18"/>
                <w:szCs w:val="18"/>
                <w:lang w:val="uk-UA"/>
              </w:rPr>
              <w:t>3.Реєстрація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306457F1" w14:textId="25755EF9" w:rsidR="00E026F1" w:rsidRPr="00E026F1" w:rsidRDefault="00E026F1" w:rsidP="00E026F1">
            <w:pPr>
              <w:jc w:val="both"/>
              <w:rPr>
                <w:sz w:val="18"/>
                <w:szCs w:val="18"/>
                <w:lang w:val="uk-UA"/>
              </w:rPr>
            </w:pPr>
            <w:r w:rsidRPr="00E026F1">
              <w:rPr>
                <w:sz w:val="18"/>
                <w:szCs w:val="18"/>
                <w:lang w:val="uk-UA"/>
              </w:rPr>
              <w:t>4.Кожен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148E9757" w14:textId="22C93DCA" w:rsidR="00E026F1" w:rsidRPr="00E026F1" w:rsidRDefault="00E026F1" w:rsidP="00E026F1">
            <w:pPr>
              <w:jc w:val="both"/>
              <w:rPr>
                <w:sz w:val="18"/>
                <w:szCs w:val="18"/>
                <w:lang w:val="uk-UA"/>
              </w:rPr>
            </w:pPr>
            <w:r w:rsidRPr="00E026F1">
              <w:rPr>
                <w:sz w:val="18"/>
                <w:szCs w:val="18"/>
                <w:lang w:val="uk-UA"/>
              </w:rPr>
              <w:t xml:space="preserve">5.Датою початку голосування є 12 вересня 2025 року (дата розміщення бюлетеню на сайті). </w:t>
            </w:r>
          </w:p>
          <w:p w14:paraId="3D508F77" w14:textId="1D54453A" w:rsidR="00E026F1" w:rsidRPr="00E026F1" w:rsidRDefault="00E026F1" w:rsidP="00E026F1">
            <w:pPr>
              <w:jc w:val="both"/>
              <w:rPr>
                <w:sz w:val="18"/>
                <w:szCs w:val="18"/>
                <w:lang w:val="uk-UA"/>
              </w:rPr>
            </w:pPr>
            <w:r w:rsidRPr="00E026F1">
              <w:rPr>
                <w:sz w:val="18"/>
                <w:szCs w:val="18"/>
                <w:lang w:val="uk-UA"/>
              </w:rPr>
              <w:t>6.Датою закінчення голосування акціонерів є 22 вересня 2025 року.</w:t>
            </w:r>
          </w:p>
          <w:p w14:paraId="569C9E2C" w14:textId="44F0898D" w:rsidR="00E026F1" w:rsidRPr="00E026F1" w:rsidRDefault="00E026F1" w:rsidP="00E026F1">
            <w:pPr>
              <w:jc w:val="both"/>
              <w:rPr>
                <w:sz w:val="18"/>
                <w:szCs w:val="18"/>
                <w:lang w:val="uk-UA"/>
              </w:rPr>
            </w:pPr>
            <w:r w:rsidRPr="00E026F1">
              <w:rPr>
                <w:sz w:val="18"/>
                <w:szCs w:val="18"/>
                <w:lang w:val="uk-UA"/>
              </w:rPr>
              <w:t xml:space="preserve">7.Протокол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6774F263" w14:textId="22DC1A74" w:rsidR="00633B2D" w:rsidRPr="00FB65BD" w:rsidRDefault="00E026F1" w:rsidP="00E026F1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E026F1">
              <w:rPr>
                <w:sz w:val="18"/>
                <w:szCs w:val="18"/>
                <w:lang w:val="uk-UA"/>
              </w:rPr>
              <w:t>8.</w:t>
            </w:r>
            <w:r>
              <w:rPr>
                <w:sz w:val="18"/>
                <w:szCs w:val="18"/>
                <w:lang w:val="uk-UA"/>
              </w:rPr>
              <w:t xml:space="preserve"> З </w:t>
            </w:r>
            <w:r w:rsidRPr="00E026F1">
              <w:rPr>
                <w:sz w:val="18"/>
                <w:szCs w:val="18"/>
                <w:lang w:val="uk-UA"/>
              </w:rPr>
              <w:t>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від 06 березня 2023 року, з усіма змінами.</w:t>
            </w:r>
          </w:p>
        </w:tc>
      </w:tr>
      <w:tr w:rsidR="004C0457" w:rsidRPr="00FB65BD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FC2FB" w14:textId="77777777" w:rsidR="004C0457" w:rsidRPr="00FB65BD" w:rsidRDefault="004C0457" w:rsidP="004C0457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FB65B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D66D" w14:textId="77777777" w:rsidR="004C0457" w:rsidRPr="00FB65BD" w:rsidRDefault="004C0457" w:rsidP="004C0457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FB65BD" w:rsidRDefault="004C0457" w:rsidP="004C0457">
            <w:pPr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FB65B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FB65BD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ED69A" w14:textId="77777777" w:rsidR="00F120F6" w:rsidRPr="00FB65BD" w:rsidRDefault="00F120F6" w:rsidP="00AF3D6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FB00" w14:textId="7B880C54" w:rsidR="00F120F6" w:rsidRPr="00FB65BD" w:rsidRDefault="00FA299E" w:rsidP="00AF3D6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FA299E">
              <w:rPr>
                <w:b/>
                <w:iCs/>
                <w:color w:val="000000"/>
                <w:sz w:val="18"/>
                <w:szCs w:val="18"/>
                <w:lang w:val="uk-UA"/>
              </w:rPr>
              <w:t>Дострокове припинення повноважень членів ради директорів Товариства</w:t>
            </w:r>
          </w:p>
        </w:tc>
      </w:tr>
      <w:tr w:rsidR="00F120F6" w:rsidRPr="00FB65BD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9BEF8" w14:textId="77777777" w:rsidR="00F120F6" w:rsidRPr="00FB65BD" w:rsidRDefault="00F120F6" w:rsidP="00AF3D6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2F3F" w14:textId="77777777" w:rsidR="00353F15" w:rsidRPr="00353F15" w:rsidRDefault="00353F15" w:rsidP="00353F15">
            <w:pPr>
              <w:jc w:val="both"/>
              <w:rPr>
                <w:sz w:val="18"/>
                <w:szCs w:val="18"/>
                <w:lang w:val="uk-UA"/>
              </w:rPr>
            </w:pPr>
            <w:r w:rsidRPr="00353F15">
              <w:rPr>
                <w:sz w:val="18"/>
                <w:szCs w:val="18"/>
                <w:lang w:val="uk-UA"/>
              </w:rPr>
              <w:t>Достроково припинити повноваження всіх членів ради директорів Товариства:</w:t>
            </w:r>
          </w:p>
          <w:p w14:paraId="1A6E362B" w14:textId="77777777" w:rsidR="00353F15" w:rsidRPr="00353F15" w:rsidRDefault="00353F15" w:rsidP="00353F15">
            <w:pPr>
              <w:jc w:val="both"/>
              <w:rPr>
                <w:sz w:val="18"/>
                <w:szCs w:val="18"/>
                <w:lang w:val="uk-UA"/>
              </w:rPr>
            </w:pPr>
            <w:r w:rsidRPr="00353F15">
              <w:rPr>
                <w:sz w:val="18"/>
                <w:szCs w:val="18"/>
                <w:lang w:val="uk-UA"/>
              </w:rPr>
              <w:t xml:space="preserve">1) головного виконавчого директора Ніколаєва Євгена Віталійовича; </w:t>
            </w:r>
          </w:p>
          <w:p w14:paraId="1120BE88" w14:textId="77777777" w:rsidR="00353F15" w:rsidRPr="00353F15" w:rsidRDefault="00353F15" w:rsidP="00353F15">
            <w:pPr>
              <w:jc w:val="both"/>
              <w:rPr>
                <w:sz w:val="18"/>
                <w:szCs w:val="18"/>
                <w:lang w:val="uk-UA"/>
              </w:rPr>
            </w:pPr>
            <w:r w:rsidRPr="00353F15">
              <w:rPr>
                <w:sz w:val="18"/>
                <w:szCs w:val="18"/>
                <w:lang w:val="uk-UA"/>
              </w:rPr>
              <w:t>2) голови ради директорів Пугача Юрія Володимировича (невиконавчий директор);</w:t>
            </w:r>
          </w:p>
          <w:p w14:paraId="303A0FA5" w14:textId="77777777" w:rsidR="00353F15" w:rsidRPr="00353F15" w:rsidRDefault="00353F15" w:rsidP="00353F15">
            <w:pPr>
              <w:jc w:val="both"/>
              <w:rPr>
                <w:sz w:val="18"/>
                <w:szCs w:val="18"/>
                <w:lang w:val="uk-UA"/>
              </w:rPr>
            </w:pPr>
            <w:r w:rsidRPr="00353F15">
              <w:rPr>
                <w:sz w:val="18"/>
                <w:szCs w:val="18"/>
                <w:lang w:val="uk-UA"/>
              </w:rPr>
              <w:t xml:space="preserve">3) </w:t>
            </w:r>
            <w:proofErr w:type="spellStart"/>
            <w:r w:rsidRPr="00353F15">
              <w:rPr>
                <w:sz w:val="18"/>
                <w:szCs w:val="18"/>
                <w:lang w:val="uk-UA"/>
              </w:rPr>
              <w:t>Сиромолота</w:t>
            </w:r>
            <w:proofErr w:type="spellEnd"/>
            <w:r w:rsidRPr="00353F15">
              <w:rPr>
                <w:sz w:val="18"/>
                <w:szCs w:val="18"/>
                <w:lang w:val="uk-UA"/>
              </w:rPr>
              <w:t xml:space="preserve"> Валерія Миколайовича (невиконавчий директор).</w:t>
            </w:r>
          </w:p>
          <w:p w14:paraId="4B596B1E" w14:textId="3E76F52C" w:rsidR="00F120F6" w:rsidRPr="00FB65BD" w:rsidRDefault="00353F15" w:rsidP="00353F15">
            <w:pPr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353F15">
              <w:rPr>
                <w:sz w:val="18"/>
                <w:szCs w:val="18"/>
                <w:lang w:val="uk-UA"/>
              </w:rPr>
              <w:t>Датою припинення повноважень (останній день повноважень) існуючого складу ради директорів Товариства визначити дату прийняття рішення Загальними зборами.</w:t>
            </w:r>
          </w:p>
        </w:tc>
      </w:tr>
      <w:tr w:rsidR="00F120F6" w:rsidRPr="00FB65BD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45F98" w14:textId="77777777" w:rsidR="00F120F6" w:rsidRPr="00FB65BD" w:rsidRDefault="00F120F6" w:rsidP="00AF3D6F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FB65B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4057C" w14:textId="77777777" w:rsidR="00F120F6" w:rsidRPr="00FB65BD" w:rsidRDefault="00F120F6" w:rsidP="00AF3D6F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FB65BD" w:rsidRDefault="00F120F6" w:rsidP="00AF3D6F">
            <w:pPr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FB65B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B23EAF" w:rsidRPr="00FB65BD" w14:paraId="7E9A164D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C17B0" w14:textId="17BC29D7" w:rsidR="00B23EAF" w:rsidRPr="00FB65BD" w:rsidRDefault="00B23EAF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D5666C"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599CD" w14:textId="03C5A869" w:rsidR="00B23EAF" w:rsidRPr="00FB65BD" w:rsidRDefault="005B3DFD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5B3DFD">
              <w:rPr>
                <w:b/>
                <w:iCs/>
                <w:color w:val="000000"/>
                <w:sz w:val="18"/>
                <w:szCs w:val="18"/>
                <w:lang w:val="uk-UA"/>
              </w:rPr>
              <w:t>Звільнення з посади головного виконавчого директора Товариства</w:t>
            </w:r>
          </w:p>
        </w:tc>
      </w:tr>
      <w:tr w:rsidR="00B23EAF" w:rsidRPr="00FB65BD" w14:paraId="782E4214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67717" w14:textId="4D62873E" w:rsidR="00B23EAF" w:rsidRPr="00FB65BD" w:rsidRDefault="00B23EAF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D5666C"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69690" w14:textId="43D4E907" w:rsidR="00023D73" w:rsidRPr="00023D73" w:rsidRDefault="00023D73" w:rsidP="00023D73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1. </w:t>
            </w:r>
            <w:r w:rsidRPr="00023D73">
              <w:rPr>
                <w:sz w:val="18"/>
                <w:szCs w:val="18"/>
                <w:lang w:val="uk-UA"/>
              </w:rPr>
              <w:t xml:space="preserve">Звільнити Ніколаєва Євгена Віталійовича, </w:t>
            </w:r>
            <w:proofErr w:type="spellStart"/>
            <w:r w:rsidRPr="00023D73">
              <w:rPr>
                <w:sz w:val="18"/>
                <w:szCs w:val="18"/>
                <w:lang w:val="uk-UA"/>
              </w:rPr>
              <w:t>головнового</w:t>
            </w:r>
            <w:proofErr w:type="spellEnd"/>
            <w:r w:rsidRPr="00023D73">
              <w:rPr>
                <w:sz w:val="18"/>
                <w:szCs w:val="18"/>
                <w:lang w:val="uk-UA"/>
              </w:rPr>
              <w:t xml:space="preserve"> виконавчого директора Товариства, із займаної посади за угодою сторін (п.1 ст.36 КЗпП України) відповідно до поданої ним заяви.</w:t>
            </w:r>
          </w:p>
          <w:p w14:paraId="7FDB0B51" w14:textId="6F564126" w:rsidR="00023D73" w:rsidRPr="00023D73" w:rsidRDefault="00023D73" w:rsidP="00023D73">
            <w:pPr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2. </w:t>
            </w:r>
            <w:r w:rsidRPr="00023D73">
              <w:rPr>
                <w:sz w:val="18"/>
                <w:szCs w:val="18"/>
                <w:lang w:val="uk-UA"/>
              </w:rPr>
              <w:t xml:space="preserve">Розірвати з Ніколаєвим Євгеном Віталійовичем, як із головним виконавчим директором Товариства, трудовий контракт від 01.05.2025 р., а також уповноважити Головуючого (Голову) Загальних зборів </w:t>
            </w:r>
            <w:proofErr w:type="spellStart"/>
            <w:r w:rsidRPr="00023D73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023D73">
              <w:rPr>
                <w:sz w:val="18"/>
                <w:szCs w:val="18"/>
                <w:lang w:val="uk-UA"/>
              </w:rPr>
              <w:t xml:space="preserve"> Наталію Миколаївну підписати з Ніколаєвим Євгеном Віталійовичем угоду про розірвання трудового контракту від імені Товариства.</w:t>
            </w:r>
          </w:p>
          <w:p w14:paraId="28239595" w14:textId="51C7D808" w:rsidR="00B23EAF" w:rsidRPr="00FB65BD" w:rsidRDefault="00023D73" w:rsidP="00023D73">
            <w:pPr>
              <w:jc w:val="both"/>
              <w:rPr>
                <w:sz w:val="18"/>
                <w:szCs w:val="18"/>
                <w:lang w:val="uk-UA"/>
              </w:rPr>
            </w:pPr>
            <w:r w:rsidRPr="00023D73">
              <w:rPr>
                <w:sz w:val="18"/>
                <w:szCs w:val="18"/>
                <w:lang w:val="uk-UA"/>
              </w:rPr>
              <w:t>Датою звільнення Ніколаєва Євгена Віталійовича з посади головно</w:t>
            </w:r>
            <w:r w:rsidR="00B63DAF">
              <w:rPr>
                <w:sz w:val="18"/>
                <w:szCs w:val="18"/>
                <w:lang w:val="uk-UA"/>
              </w:rPr>
              <w:t>го</w:t>
            </w:r>
            <w:r w:rsidRPr="00023D73">
              <w:rPr>
                <w:sz w:val="18"/>
                <w:szCs w:val="18"/>
                <w:lang w:val="uk-UA"/>
              </w:rPr>
              <w:t xml:space="preserve"> виконавчого директора Товариства (останній робочий день) визначити дату прийняття рішення Загальними зборами.</w:t>
            </w:r>
          </w:p>
        </w:tc>
      </w:tr>
      <w:tr w:rsidR="00B23EAF" w:rsidRPr="00FB65BD" w14:paraId="6364AF7B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9E803" w14:textId="77777777" w:rsidR="00B23EAF" w:rsidRPr="00FB65BD" w:rsidRDefault="00B23EAF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FB65B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808D" w14:textId="77777777" w:rsidR="00B23EAF" w:rsidRPr="00FB65BD" w:rsidRDefault="00B23EAF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5BEE634F" w14:textId="77777777" w:rsidR="00B23EAF" w:rsidRPr="00FB65BD" w:rsidRDefault="00B23EAF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28ACDD19" wp14:editId="0AAAD2A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38370161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B23EAF" w14:paraId="533FD72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14D8EE3" w14:textId="77777777" w:rsidR="00B23EAF" w:rsidRDefault="00B23EAF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76F5EE0" w14:textId="77777777" w:rsidR="00B23EAF" w:rsidRDefault="00B23EA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6978AFF" w14:textId="77777777" w:rsidR="00B23EAF" w:rsidRDefault="00B23EAF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EBC2763" w14:textId="77777777" w:rsidR="00B23EAF" w:rsidRDefault="00B23EA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32D08D8" w14:textId="77777777" w:rsidR="00B23EAF" w:rsidRDefault="00B23EAF" w:rsidP="00B23EAF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CDD19" id="_x0000_s1028" type="#_x0000_t202" style="position:absolute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B23EAF" w14:paraId="533FD72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14D8EE3" w14:textId="77777777" w:rsidR="00B23EAF" w:rsidRDefault="00B23EAF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76F5EE0" w14:textId="77777777" w:rsidR="00B23EAF" w:rsidRDefault="00B23EA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6978AFF" w14:textId="77777777" w:rsidR="00B23EAF" w:rsidRDefault="00B23EAF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EBC2763" w14:textId="77777777" w:rsidR="00B23EAF" w:rsidRDefault="00B23EA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32D08D8" w14:textId="77777777" w:rsidR="00B23EAF" w:rsidRDefault="00B23EAF" w:rsidP="00B23EAF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FB65BD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B23EAF" w:rsidRPr="00FF501F" w14:paraId="682BC013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BDF99" w14:textId="0614BAB6" w:rsidR="00B23EAF" w:rsidRPr="00FB65BD" w:rsidRDefault="00B23EAF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D5666C"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A6FA" w14:textId="467DB730" w:rsidR="00B23EAF" w:rsidRPr="00FB65BD" w:rsidRDefault="000C283E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0C283E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умов цивільно-правових договорів, що укладатимуться з членами ради директорів  (невиконавчими директорами), встановлення розміру їх винагороди, обрання особи, яка уповноважується на підписання договорів з членами ради директорів (невиконавчими директорами) Товариства</w:t>
            </w:r>
          </w:p>
        </w:tc>
      </w:tr>
      <w:tr w:rsidR="00B23EAF" w:rsidRPr="00FF501F" w14:paraId="5180813A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49176" w14:textId="41315826" w:rsidR="00B23EAF" w:rsidRPr="00FB65BD" w:rsidRDefault="00B23EAF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D5666C"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C057" w14:textId="77777777" w:rsidR="002D2408" w:rsidRPr="002D2408" w:rsidRDefault="002D2408" w:rsidP="002D2408">
            <w:pPr>
              <w:jc w:val="both"/>
              <w:rPr>
                <w:sz w:val="18"/>
                <w:szCs w:val="18"/>
                <w:lang w:val="uk-UA"/>
              </w:rPr>
            </w:pPr>
            <w:r w:rsidRPr="002D2408">
              <w:rPr>
                <w:sz w:val="18"/>
                <w:szCs w:val="18"/>
                <w:lang w:val="uk-UA"/>
              </w:rPr>
              <w:t xml:space="preserve">1. Затвердити умови цивільно-правових договорів, що укладатимуться з членами ради директорів (невиконавчими директорами) Товариства (згідно з запропонованими </w:t>
            </w:r>
            <w:proofErr w:type="spellStart"/>
            <w:r w:rsidRPr="002D2408">
              <w:rPr>
                <w:sz w:val="18"/>
                <w:szCs w:val="18"/>
                <w:lang w:val="uk-UA"/>
              </w:rPr>
              <w:t>проєктами</w:t>
            </w:r>
            <w:proofErr w:type="spellEnd"/>
            <w:r w:rsidRPr="002D2408">
              <w:rPr>
                <w:sz w:val="18"/>
                <w:szCs w:val="18"/>
                <w:lang w:val="uk-UA"/>
              </w:rPr>
              <w:t>).</w:t>
            </w:r>
          </w:p>
          <w:p w14:paraId="5E6F9B33" w14:textId="77777777" w:rsidR="002D2408" w:rsidRPr="002D2408" w:rsidRDefault="002D2408" w:rsidP="002D2408">
            <w:pPr>
              <w:jc w:val="both"/>
              <w:rPr>
                <w:sz w:val="18"/>
                <w:szCs w:val="18"/>
                <w:lang w:val="uk-UA"/>
              </w:rPr>
            </w:pPr>
            <w:r w:rsidRPr="002D2408">
              <w:rPr>
                <w:sz w:val="18"/>
                <w:szCs w:val="18"/>
                <w:lang w:val="uk-UA"/>
              </w:rPr>
              <w:t>2. Встановити, що невиконавчі директори ради директорів Товариства виконують свої обов’язки на безоплатній основі.</w:t>
            </w:r>
          </w:p>
          <w:p w14:paraId="1FFD3FAD" w14:textId="211D68FC" w:rsidR="00B23EAF" w:rsidRPr="00FB65BD" w:rsidRDefault="002D2408" w:rsidP="002D2408">
            <w:pPr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2D2408">
              <w:rPr>
                <w:sz w:val="18"/>
                <w:szCs w:val="18"/>
                <w:lang w:val="uk-UA"/>
              </w:rPr>
              <w:t xml:space="preserve">3. Обрати Головуючого (Голову) Загальних зборів </w:t>
            </w:r>
            <w:proofErr w:type="spellStart"/>
            <w:r w:rsidRPr="002D2408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2D2408">
              <w:rPr>
                <w:sz w:val="18"/>
                <w:szCs w:val="18"/>
                <w:lang w:val="uk-UA"/>
              </w:rPr>
              <w:t xml:space="preserve"> Наталію Миколаївну уповноваженою особою на підписання цивільно-правових договорів, з членами ради директорів (невиконавчими директорами) Товари</w:t>
            </w:r>
            <w:r w:rsidRPr="002D2408">
              <w:rPr>
                <w:sz w:val="18"/>
                <w:szCs w:val="18"/>
                <w:lang w:val="uk-UA"/>
              </w:rPr>
              <w:t>ства.</w:t>
            </w:r>
          </w:p>
        </w:tc>
      </w:tr>
      <w:tr w:rsidR="00B23EAF" w:rsidRPr="00FB65BD" w14:paraId="015E5C22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A5C72" w14:textId="77777777" w:rsidR="00B23EAF" w:rsidRPr="00FB65BD" w:rsidRDefault="00B23EAF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FB65B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95B1B" w14:textId="77777777" w:rsidR="00B23EAF" w:rsidRPr="00FB65BD" w:rsidRDefault="00B23EAF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1958DE8C" w14:textId="77777777" w:rsidR="00B23EAF" w:rsidRPr="00FB65BD" w:rsidRDefault="00B23EAF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0528" behindDoc="0" locked="0" layoutInCell="1" allowOverlap="1" wp14:anchorId="1C012B77" wp14:editId="73ED470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41890928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B23EAF" w14:paraId="32DCF32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066E6DE" w14:textId="77777777" w:rsidR="00B23EAF" w:rsidRDefault="00B23EAF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6B38A19" w14:textId="77777777" w:rsidR="00B23EAF" w:rsidRDefault="00B23EA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0C5AFF2" w14:textId="77777777" w:rsidR="00B23EAF" w:rsidRDefault="00B23EAF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AFBA45A" w14:textId="77777777" w:rsidR="00B23EAF" w:rsidRDefault="00B23EA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168EC91" w14:textId="77777777" w:rsidR="00B23EAF" w:rsidRDefault="00B23EAF" w:rsidP="00B23EAF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012B77" id="_x0000_s1029" type="#_x0000_t202" style="position:absolute;margin-left:0;margin-top:-7.45pt;width:285.65pt;height:17.05pt;z-index:2516705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B23EAF" w14:paraId="32DCF32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066E6DE" w14:textId="77777777" w:rsidR="00B23EAF" w:rsidRDefault="00B23EAF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6B38A19" w14:textId="77777777" w:rsidR="00B23EAF" w:rsidRDefault="00B23EA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0C5AFF2" w14:textId="77777777" w:rsidR="00B23EAF" w:rsidRDefault="00B23EAF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AFBA45A" w14:textId="77777777" w:rsidR="00B23EAF" w:rsidRDefault="00B23EA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168EC91" w14:textId="77777777" w:rsidR="00B23EAF" w:rsidRDefault="00B23EAF" w:rsidP="00B23EAF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13D1BFA" w14:textId="77777777" w:rsidR="00B23EAF" w:rsidRPr="00FB65BD" w:rsidRDefault="00B23EAF" w:rsidP="00F120F6">
      <w:pPr>
        <w:rPr>
          <w:b/>
          <w:sz w:val="19"/>
          <w:szCs w:val="19"/>
          <w:vertAlign w:val="superscript"/>
          <w:lang w:val="uk-UA"/>
        </w:rPr>
      </w:pPr>
    </w:p>
    <w:p w14:paraId="2B167D79" w14:textId="77777777" w:rsidR="00B23EAF" w:rsidRPr="00FB65BD" w:rsidRDefault="00B23EAF" w:rsidP="00F120F6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D5666C" w:rsidRPr="00FB65BD" w14:paraId="0F4EECF3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65C039" w14:textId="4E933BE8" w:rsidR="00D5666C" w:rsidRPr="00FB65BD" w:rsidRDefault="00D5666C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B3CA7"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FB65BD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1D5A" w14:textId="32FC00E6" w:rsidR="00D5666C" w:rsidRPr="00FB65BD" w:rsidRDefault="00CE3353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CE3353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умов трудового договору (контракту), що укладатиметься з головним виконавчим директором, встановлення розміру його винагороди, обрання особи, яка уповноважується на підписання трудового договору (контракту) з головним виконавчим директором</w:t>
            </w:r>
          </w:p>
        </w:tc>
      </w:tr>
      <w:tr w:rsidR="00D5666C" w:rsidRPr="00FF501F" w14:paraId="162E895B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E4E571" w14:textId="75171A26" w:rsidR="00D5666C" w:rsidRPr="00FB65BD" w:rsidRDefault="00D5666C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 xml:space="preserve">Проект рішення з питання порядку денного № </w:t>
            </w:r>
            <w:r w:rsidR="001B3CA7"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FB65BD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A806A" w14:textId="77777777" w:rsidR="00EB546A" w:rsidRPr="00EB546A" w:rsidRDefault="00EB546A" w:rsidP="00EB546A">
            <w:pPr>
              <w:jc w:val="both"/>
              <w:rPr>
                <w:sz w:val="18"/>
                <w:szCs w:val="18"/>
                <w:lang w:val="uk-UA"/>
              </w:rPr>
            </w:pPr>
            <w:r w:rsidRPr="00EB546A">
              <w:rPr>
                <w:sz w:val="18"/>
                <w:szCs w:val="18"/>
                <w:lang w:val="uk-UA"/>
              </w:rPr>
              <w:t xml:space="preserve">1. Затвердити умови трудового договору (контракту), що укладатиметься з головним виконавчим директором Товариства Зориком Миколою Володимировичем (згідно з запропонованим </w:t>
            </w:r>
            <w:proofErr w:type="spellStart"/>
            <w:r w:rsidRPr="00EB546A">
              <w:rPr>
                <w:sz w:val="18"/>
                <w:szCs w:val="18"/>
                <w:lang w:val="uk-UA"/>
              </w:rPr>
              <w:t>проєктом</w:t>
            </w:r>
            <w:proofErr w:type="spellEnd"/>
            <w:r w:rsidRPr="00EB546A">
              <w:rPr>
                <w:sz w:val="18"/>
                <w:szCs w:val="18"/>
                <w:lang w:val="uk-UA"/>
              </w:rPr>
              <w:t>) на строк з дати обрання (призначення) Зорика Миколи Володимировича на посаду головного виконавчого директора до 30.06.2026 року.</w:t>
            </w:r>
          </w:p>
          <w:p w14:paraId="1BAD32FC" w14:textId="77777777" w:rsidR="00EB546A" w:rsidRPr="00EB546A" w:rsidRDefault="00EB546A" w:rsidP="00EB546A">
            <w:pPr>
              <w:jc w:val="both"/>
              <w:rPr>
                <w:sz w:val="18"/>
                <w:szCs w:val="18"/>
                <w:lang w:val="uk-UA"/>
              </w:rPr>
            </w:pPr>
            <w:r w:rsidRPr="00EB546A">
              <w:rPr>
                <w:sz w:val="18"/>
                <w:szCs w:val="18"/>
                <w:lang w:val="uk-UA"/>
              </w:rPr>
              <w:t>2. Встановити, що головний виконавчий директор Товариства Зорик Микола Володимирович отримує винагороду у розмірі згідно з штатним розписом.</w:t>
            </w:r>
          </w:p>
          <w:p w14:paraId="2542FE9D" w14:textId="66474027" w:rsidR="00D5666C" w:rsidRPr="00FB65BD" w:rsidRDefault="00EB546A" w:rsidP="00EB546A">
            <w:pPr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EB546A">
              <w:rPr>
                <w:sz w:val="18"/>
                <w:szCs w:val="18"/>
                <w:lang w:val="uk-UA"/>
              </w:rPr>
              <w:t xml:space="preserve">3. Обрати Головуючого (Голову) Загальних зборів </w:t>
            </w:r>
            <w:proofErr w:type="spellStart"/>
            <w:r w:rsidRPr="00EB546A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EB546A">
              <w:rPr>
                <w:sz w:val="18"/>
                <w:szCs w:val="18"/>
                <w:lang w:val="uk-UA"/>
              </w:rPr>
              <w:t xml:space="preserve"> Наталію Миколаївну уповноваженою особою на підписання трудового договору (контракту) з головним виконавчим директором Товариства Зориком Миколою Володимировичем</w:t>
            </w:r>
            <w:r w:rsidRPr="00EB546A">
              <w:rPr>
                <w:sz w:val="18"/>
                <w:szCs w:val="18"/>
                <w:lang w:val="uk-UA"/>
              </w:rPr>
              <w:t>.</w:t>
            </w:r>
          </w:p>
        </w:tc>
      </w:tr>
      <w:tr w:rsidR="00D5666C" w:rsidRPr="00FB65BD" w14:paraId="1A033431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82401" w14:textId="77777777" w:rsidR="00D5666C" w:rsidRPr="00FB65BD" w:rsidRDefault="00D5666C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FB65B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F9D4" w14:textId="77777777" w:rsidR="00D5666C" w:rsidRPr="00FB65BD" w:rsidRDefault="00D5666C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EA20E16" w14:textId="77777777" w:rsidR="00D5666C" w:rsidRPr="00FB65BD" w:rsidRDefault="00D5666C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FB65B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4624" behindDoc="0" locked="0" layoutInCell="1" allowOverlap="1" wp14:anchorId="07F5F93F" wp14:editId="0267974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32355976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5666C" w14:paraId="7294CFC0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1592500" w14:textId="77777777" w:rsidR="00D5666C" w:rsidRDefault="00D5666C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3ED23A7" w14:textId="77777777" w:rsidR="00D5666C" w:rsidRDefault="00D5666C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B7D8F6A" w14:textId="77777777" w:rsidR="00D5666C" w:rsidRDefault="00D5666C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AF3B5DD" w14:textId="77777777" w:rsidR="00D5666C" w:rsidRDefault="00D5666C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1F2EB51" w14:textId="77777777" w:rsidR="00D5666C" w:rsidRDefault="00D5666C" w:rsidP="00D5666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5F93F" id="_x0000_s1030" type="#_x0000_t202" style="position:absolute;margin-left:0;margin-top:-7.45pt;width:285.65pt;height:17.05pt;z-index:25167462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5666C" w14:paraId="7294CFC0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1592500" w14:textId="77777777" w:rsidR="00D5666C" w:rsidRDefault="00D5666C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3ED23A7" w14:textId="77777777" w:rsidR="00D5666C" w:rsidRDefault="00D5666C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B7D8F6A" w14:textId="77777777" w:rsidR="00D5666C" w:rsidRDefault="00D5666C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7AF3B5DD" w14:textId="77777777" w:rsidR="00D5666C" w:rsidRDefault="00D5666C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1F2EB51" w14:textId="77777777" w:rsidR="00D5666C" w:rsidRDefault="00D5666C" w:rsidP="00D5666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C0FCF38" w14:textId="77777777" w:rsidR="00B23EAF" w:rsidRPr="00FB65BD" w:rsidRDefault="00B23EAF" w:rsidP="00F120F6">
      <w:pPr>
        <w:rPr>
          <w:b/>
          <w:sz w:val="19"/>
          <w:szCs w:val="19"/>
          <w:vertAlign w:val="superscript"/>
          <w:lang w:val="uk-UA"/>
        </w:rPr>
      </w:pPr>
    </w:p>
    <w:p w14:paraId="054B185E" w14:textId="77777777" w:rsidR="001B3CA7" w:rsidRPr="00FB65BD" w:rsidRDefault="001B3CA7" w:rsidP="00F120F6">
      <w:pPr>
        <w:rPr>
          <w:b/>
          <w:sz w:val="19"/>
          <w:szCs w:val="19"/>
          <w:vertAlign w:val="superscript"/>
          <w:lang w:val="uk-UA"/>
        </w:rPr>
      </w:pPr>
    </w:p>
    <w:p w14:paraId="57588A9B" w14:textId="77777777" w:rsidR="001B3CA7" w:rsidRPr="00FB65BD" w:rsidRDefault="001B3CA7" w:rsidP="00F120F6">
      <w:pPr>
        <w:rPr>
          <w:b/>
          <w:sz w:val="19"/>
          <w:szCs w:val="19"/>
          <w:vertAlign w:val="superscript"/>
          <w:lang w:val="uk-UA"/>
        </w:rPr>
      </w:pPr>
    </w:p>
    <w:p w14:paraId="74B028F2" w14:textId="77777777" w:rsidR="001B3CA7" w:rsidRPr="00FB65BD" w:rsidRDefault="001B3CA7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AA2365" w:rsidRDefault="004D4BBE" w:rsidP="00F120F6">
      <w:pPr>
        <w:rPr>
          <w:rFonts w:ascii="PragmaticaCTT" w:hAnsi="PragmaticaCTT"/>
          <w:sz w:val="19"/>
          <w:szCs w:val="19"/>
          <w:lang w:val="uk-UA"/>
        </w:rPr>
      </w:pPr>
      <w:r w:rsidRPr="00FB65BD">
        <w:rPr>
          <w:b/>
          <w:sz w:val="19"/>
          <w:szCs w:val="19"/>
          <w:vertAlign w:val="superscript"/>
          <w:lang w:val="uk-UA"/>
        </w:rPr>
        <w:t>1</w:t>
      </w:r>
      <w:r w:rsidRPr="00FB65BD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</w:t>
      </w:r>
      <w:r w:rsidRPr="00AA2365">
        <w:rPr>
          <w:rFonts w:ascii="PragmaticaCTT" w:hAnsi="PragmaticaCTT"/>
          <w:b/>
          <w:sz w:val="19"/>
          <w:szCs w:val="19"/>
          <w:lang w:val="uk-UA"/>
        </w:rPr>
        <w:t>.</w:t>
      </w:r>
    </w:p>
    <w:sectPr w:rsidR="00F120F6" w:rsidRPr="00AA2365" w:rsidSect="00250C53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E47DE" w14:textId="77777777" w:rsidR="003F2893" w:rsidRDefault="003F2893" w:rsidP="00F120F6">
      <w:r>
        <w:separator/>
      </w:r>
    </w:p>
  </w:endnote>
  <w:endnote w:type="continuationSeparator" w:id="0">
    <w:p w14:paraId="548B4497" w14:textId="77777777" w:rsidR="003F2893" w:rsidRDefault="003F2893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DCE5" w14:textId="77777777" w:rsidR="003F2893" w:rsidRDefault="003F2893" w:rsidP="00F120F6">
      <w:r>
        <w:separator/>
      </w:r>
    </w:p>
  </w:footnote>
  <w:footnote w:type="continuationSeparator" w:id="0">
    <w:p w14:paraId="2763A3FA" w14:textId="77777777" w:rsidR="003F2893" w:rsidRDefault="003F2893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1998918D" w:rsidR="00F120F6" w:rsidRPr="00AF460B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AF460B">
      <w:rPr>
        <w:i/>
        <w:sz w:val="18"/>
        <w:szCs w:val="18"/>
        <w:lang w:val="uk-UA"/>
      </w:rPr>
      <w:t>Затверджено</w:t>
    </w:r>
    <w:r w:rsidR="000B36C4">
      <w:rPr>
        <w:i/>
        <w:sz w:val="18"/>
        <w:szCs w:val="18"/>
        <w:lang w:val="uk-UA"/>
      </w:rPr>
      <w:t xml:space="preserve"> радою директорів</w:t>
    </w:r>
    <w:r w:rsidRPr="00AF460B">
      <w:rPr>
        <w:i/>
        <w:sz w:val="18"/>
        <w:szCs w:val="18"/>
        <w:lang w:val="uk-UA"/>
      </w:rPr>
      <w:t xml:space="preserve"> ПРАТ «</w:t>
    </w:r>
    <w:r w:rsidR="009E3E68" w:rsidRPr="00AF460B">
      <w:rPr>
        <w:i/>
        <w:sz w:val="18"/>
        <w:szCs w:val="18"/>
        <w:lang w:val="uk-UA"/>
      </w:rPr>
      <w:t>П</w:t>
    </w:r>
    <w:r w:rsidR="00CE7199" w:rsidRPr="00AF460B">
      <w:rPr>
        <w:i/>
        <w:sz w:val="18"/>
        <w:szCs w:val="18"/>
        <w:lang w:val="uk-UA"/>
      </w:rPr>
      <w:t>ОЕЗ</w:t>
    </w:r>
    <w:r w:rsidR="009E3E68" w:rsidRPr="00AF460B">
      <w:rPr>
        <w:i/>
        <w:sz w:val="18"/>
        <w:szCs w:val="18"/>
        <w:lang w:val="uk-UA"/>
      </w:rPr>
      <w:t xml:space="preserve"> КЕРНЕЛ-ГРУП</w:t>
    </w:r>
    <w:r w:rsidRPr="00AF460B">
      <w:rPr>
        <w:i/>
        <w:sz w:val="18"/>
        <w:szCs w:val="18"/>
        <w:lang w:val="uk-UA"/>
      </w:rPr>
      <w:t>»</w:t>
    </w:r>
  </w:p>
  <w:p w14:paraId="13331126" w14:textId="709122F3" w:rsidR="00F120F6" w:rsidRPr="00AF460B" w:rsidRDefault="00971DF3" w:rsidP="00F120F6">
    <w:pPr>
      <w:jc w:val="right"/>
      <w:rPr>
        <w:sz w:val="18"/>
        <w:szCs w:val="18"/>
        <w:lang w:val="uk-UA"/>
      </w:rPr>
    </w:pPr>
    <w:r w:rsidRPr="00B40452">
      <w:rPr>
        <w:i/>
        <w:sz w:val="18"/>
        <w:szCs w:val="18"/>
        <w:lang w:val="uk-UA"/>
      </w:rPr>
      <w:t xml:space="preserve">Додаток №1 до </w:t>
    </w:r>
    <w:r w:rsidR="00F120F6" w:rsidRPr="00B40452">
      <w:rPr>
        <w:i/>
        <w:sz w:val="18"/>
        <w:szCs w:val="18"/>
        <w:lang w:val="uk-UA"/>
      </w:rPr>
      <w:t>протокол</w:t>
    </w:r>
    <w:r w:rsidRPr="00B40452">
      <w:rPr>
        <w:i/>
        <w:sz w:val="18"/>
        <w:szCs w:val="18"/>
        <w:lang w:val="uk-UA"/>
      </w:rPr>
      <w:t>у</w:t>
    </w:r>
    <w:r w:rsidR="008709BE" w:rsidRPr="00B40452">
      <w:rPr>
        <w:i/>
        <w:sz w:val="18"/>
        <w:szCs w:val="18"/>
        <w:lang w:val="uk-UA"/>
      </w:rPr>
      <w:t xml:space="preserve"> </w:t>
    </w:r>
    <w:r w:rsidR="00F120F6" w:rsidRPr="00B40452">
      <w:rPr>
        <w:i/>
        <w:sz w:val="18"/>
        <w:szCs w:val="18"/>
        <w:lang w:val="uk-UA"/>
      </w:rPr>
      <w:t xml:space="preserve"> №</w:t>
    </w:r>
    <w:r w:rsidR="003957E2">
      <w:rPr>
        <w:i/>
        <w:sz w:val="18"/>
        <w:szCs w:val="18"/>
        <w:lang w:val="uk-UA"/>
      </w:rPr>
      <w:t>24</w:t>
    </w:r>
    <w:r w:rsidR="00B40452" w:rsidRPr="00B40452">
      <w:rPr>
        <w:i/>
        <w:sz w:val="18"/>
        <w:szCs w:val="18"/>
        <w:lang w:val="uk-UA"/>
      </w:rPr>
      <w:t xml:space="preserve"> </w:t>
    </w:r>
    <w:r w:rsidR="00F120F6" w:rsidRPr="00B40452">
      <w:rPr>
        <w:i/>
        <w:color w:val="FF0000"/>
        <w:sz w:val="18"/>
        <w:szCs w:val="18"/>
        <w:lang w:val="uk-UA"/>
      </w:rPr>
      <w:t xml:space="preserve"> </w:t>
    </w:r>
    <w:r w:rsidR="00F120F6" w:rsidRPr="00B40452">
      <w:rPr>
        <w:i/>
        <w:sz w:val="18"/>
        <w:szCs w:val="18"/>
        <w:lang w:val="uk-UA"/>
      </w:rPr>
      <w:t xml:space="preserve">від </w:t>
    </w:r>
    <w:r w:rsidR="003957E2">
      <w:rPr>
        <w:i/>
        <w:sz w:val="18"/>
        <w:szCs w:val="18"/>
        <w:lang w:val="uk-UA"/>
      </w:rPr>
      <w:t>05 вересня 2025</w:t>
    </w:r>
    <w:r w:rsidR="00F120F6" w:rsidRPr="00B40452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D7777"/>
    <w:multiLevelType w:val="multilevel"/>
    <w:tmpl w:val="AF4E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67080"/>
    <w:multiLevelType w:val="hybridMultilevel"/>
    <w:tmpl w:val="4E5EFC3A"/>
    <w:lvl w:ilvl="0" w:tplc="C8F02392">
      <w:start w:val="1"/>
      <w:numFmt w:val="decimal"/>
      <w:lvlText w:val="%1."/>
      <w:lvlJc w:val="left"/>
      <w:pPr>
        <w:ind w:left="1137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6"/>
  </w:num>
  <w:num w:numId="2" w16cid:durableId="174617266">
    <w:abstractNumId w:val="5"/>
  </w:num>
  <w:num w:numId="3" w16cid:durableId="27604616">
    <w:abstractNumId w:val="3"/>
  </w:num>
  <w:num w:numId="4" w16cid:durableId="2123302459">
    <w:abstractNumId w:val="4"/>
  </w:num>
  <w:num w:numId="5" w16cid:durableId="135151450">
    <w:abstractNumId w:val="2"/>
  </w:num>
  <w:num w:numId="6" w16cid:durableId="889608654">
    <w:abstractNumId w:val="7"/>
  </w:num>
  <w:num w:numId="7" w16cid:durableId="1833566422">
    <w:abstractNumId w:val="1"/>
  </w:num>
  <w:num w:numId="8" w16cid:durableId="708146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35E5"/>
    <w:rsid w:val="00023D73"/>
    <w:rsid w:val="00025DB6"/>
    <w:rsid w:val="00036044"/>
    <w:rsid w:val="00091045"/>
    <w:rsid w:val="000B36C4"/>
    <w:rsid w:val="000C283E"/>
    <w:rsid w:val="0013767C"/>
    <w:rsid w:val="001611AB"/>
    <w:rsid w:val="00170031"/>
    <w:rsid w:val="001873DB"/>
    <w:rsid w:val="001A50BC"/>
    <w:rsid w:val="001B3CA7"/>
    <w:rsid w:val="001D4223"/>
    <w:rsid w:val="001E3FB7"/>
    <w:rsid w:val="002309D2"/>
    <w:rsid w:val="002374AB"/>
    <w:rsid w:val="00240383"/>
    <w:rsid w:val="00250C53"/>
    <w:rsid w:val="002511FC"/>
    <w:rsid w:val="00290293"/>
    <w:rsid w:val="002A5EC7"/>
    <w:rsid w:val="002D2408"/>
    <w:rsid w:val="00306408"/>
    <w:rsid w:val="00330003"/>
    <w:rsid w:val="00332C20"/>
    <w:rsid w:val="0033306C"/>
    <w:rsid w:val="00353F15"/>
    <w:rsid w:val="003612C5"/>
    <w:rsid w:val="003863A9"/>
    <w:rsid w:val="003957E2"/>
    <w:rsid w:val="003F2893"/>
    <w:rsid w:val="00415F9E"/>
    <w:rsid w:val="004313DA"/>
    <w:rsid w:val="00440777"/>
    <w:rsid w:val="00454932"/>
    <w:rsid w:val="00455032"/>
    <w:rsid w:val="00460AB0"/>
    <w:rsid w:val="004B47E5"/>
    <w:rsid w:val="004C0457"/>
    <w:rsid w:val="004D4BBE"/>
    <w:rsid w:val="00541331"/>
    <w:rsid w:val="00552596"/>
    <w:rsid w:val="005555E8"/>
    <w:rsid w:val="00587F8E"/>
    <w:rsid w:val="00594FC2"/>
    <w:rsid w:val="005B3DFD"/>
    <w:rsid w:val="005C7DDA"/>
    <w:rsid w:val="005D1929"/>
    <w:rsid w:val="005D3E91"/>
    <w:rsid w:val="005E1179"/>
    <w:rsid w:val="0062019E"/>
    <w:rsid w:val="00623361"/>
    <w:rsid w:val="00633B2D"/>
    <w:rsid w:val="006440B1"/>
    <w:rsid w:val="0064542A"/>
    <w:rsid w:val="006523B4"/>
    <w:rsid w:val="0065271C"/>
    <w:rsid w:val="00655836"/>
    <w:rsid w:val="00681DFA"/>
    <w:rsid w:val="006820C8"/>
    <w:rsid w:val="006B19A9"/>
    <w:rsid w:val="006B688F"/>
    <w:rsid w:val="006D0E49"/>
    <w:rsid w:val="006F0476"/>
    <w:rsid w:val="00703B77"/>
    <w:rsid w:val="00736191"/>
    <w:rsid w:val="00795823"/>
    <w:rsid w:val="007A0F25"/>
    <w:rsid w:val="007E151E"/>
    <w:rsid w:val="007E5B0E"/>
    <w:rsid w:val="00847648"/>
    <w:rsid w:val="00850985"/>
    <w:rsid w:val="008709BE"/>
    <w:rsid w:val="008747CA"/>
    <w:rsid w:val="008867D7"/>
    <w:rsid w:val="008947A1"/>
    <w:rsid w:val="008A22F9"/>
    <w:rsid w:val="009117A9"/>
    <w:rsid w:val="00911991"/>
    <w:rsid w:val="00915717"/>
    <w:rsid w:val="00930EA2"/>
    <w:rsid w:val="00936826"/>
    <w:rsid w:val="00971DF3"/>
    <w:rsid w:val="009C3256"/>
    <w:rsid w:val="009D4F5A"/>
    <w:rsid w:val="009E3E68"/>
    <w:rsid w:val="00A10E0C"/>
    <w:rsid w:val="00A11620"/>
    <w:rsid w:val="00A26326"/>
    <w:rsid w:val="00A27881"/>
    <w:rsid w:val="00A304B6"/>
    <w:rsid w:val="00A30CEC"/>
    <w:rsid w:val="00A33255"/>
    <w:rsid w:val="00A3667A"/>
    <w:rsid w:val="00A61965"/>
    <w:rsid w:val="00AA2365"/>
    <w:rsid w:val="00AE5F70"/>
    <w:rsid w:val="00AF460B"/>
    <w:rsid w:val="00B02ABB"/>
    <w:rsid w:val="00B23EAF"/>
    <w:rsid w:val="00B40452"/>
    <w:rsid w:val="00B63DAF"/>
    <w:rsid w:val="00B65959"/>
    <w:rsid w:val="00B662CF"/>
    <w:rsid w:val="00B8182E"/>
    <w:rsid w:val="00BD31EA"/>
    <w:rsid w:val="00C06C9E"/>
    <w:rsid w:val="00C1421B"/>
    <w:rsid w:val="00C170D7"/>
    <w:rsid w:val="00C17257"/>
    <w:rsid w:val="00C401EA"/>
    <w:rsid w:val="00C426BC"/>
    <w:rsid w:val="00C5281F"/>
    <w:rsid w:val="00C63F64"/>
    <w:rsid w:val="00CB3408"/>
    <w:rsid w:val="00CB654C"/>
    <w:rsid w:val="00CD229D"/>
    <w:rsid w:val="00CE3353"/>
    <w:rsid w:val="00CE6554"/>
    <w:rsid w:val="00CE7199"/>
    <w:rsid w:val="00D020B5"/>
    <w:rsid w:val="00D0637B"/>
    <w:rsid w:val="00D5666C"/>
    <w:rsid w:val="00D668C9"/>
    <w:rsid w:val="00D73263"/>
    <w:rsid w:val="00D90089"/>
    <w:rsid w:val="00D971D6"/>
    <w:rsid w:val="00DD37D5"/>
    <w:rsid w:val="00DD3A2A"/>
    <w:rsid w:val="00DD4715"/>
    <w:rsid w:val="00E026F1"/>
    <w:rsid w:val="00E26BC3"/>
    <w:rsid w:val="00E43350"/>
    <w:rsid w:val="00E62192"/>
    <w:rsid w:val="00E8570D"/>
    <w:rsid w:val="00EB529B"/>
    <w:rsid w:val="00EB546A"/>
    <w:rsid w:val="00EE559A"/>
    <w:rsid w:val="00F120F6"/>
    <w:rsid w:val="00F12945"/>
    <w:rsid w:val="00F50D71"/>
    <w:rsid w:val="00F64897"/>
    <w:rsid w:val="00F93F28"/>
    <w:rsid w:val="00FA299E"/>
    <w:rsid w:val="00FB65BD"/>
    <w:rsid w:val="00FC1CC9"/>
    <w:rsid w:val="00FC24F2"/>
    <w:rsid w:val="00FD23B2"/>
    <w:rsid w:val="00FF501F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4</Pages>
  <Words>5482</Words>
  <Characters>3126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133</cp:revision>
  <dcterms:created xsi:type="dcterms:W3CDTF">2022-10-07T13:54:00Z</dcterms:created>
  <dcterms:modified xsi:type="dcterms:W3CDTF">2025-09-11T20:13:00Z</dcterms:modified>
</cp:coreProperties>
</file>