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678860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5D0BFF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5BC510A7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C768B0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D33F86">
              <w:rPr>
                <w:b/>
                <w:sz w:val="19"/>
                <w:szCs w:val="19"/>
                <w:lang w:val="uk-UA"/>
              </w:rPr>
              <w:t>30 червня</w:t>
            </w:r>
            <w:r w:rsidR="005D0BFF">
              <w:rPr>
                <w:b/>
                <w:sz w:val="19"/>
                <w:szCs w:val="19"/>
                <w:lang w:val="uk-UA"/>
              </w:rPr>
              <w:t xml:space="preserve"> 2025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4DAB05F6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5D0BFF"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0E82BA91" w:rsidR="00705BCC" w:rsidRPr="00B571A8" w:rsidRDefault="00D33F86" w:rsidP="00705BCC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 червня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5D0BFF">
              <w:rPr>
                <w:color w:val="000000"/>
                <w:sz w:val="19"/>
                <w:szCs w:val="19"/>
                <w:lang w:val="uk-UA"/>
              </w:rPr>
              <w:t>5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369ADB90" w:rsidR="00705BCC" w:rsidRPr="00B571A8" w:rsidRDefault="005D0BFF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D33F86">
              <w:rPr>
                <w:color w:val="000000"/>
                <w:sz w:val="19"/>
                <w:szCs w:val="19"/>
                <w:lang w:val="uk-UA"/>
              </w:rPr>
              <w:t>червня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620A22D3" w:rsidR="00705BCC" w:rsidRPr="00B571A8" w:rsidRDefault="00D33F86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 червня</w:t>
            </w:r>
            <w:r w:rsidR="005D0BFF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5D0BFF">
              <w:rPr>
                <w:color w:val="000000"/>
                <w:sz w:val="19"/>
                <w:szCs w:val="19"/>
                <w:lang w:val="uk-UA"/>
              </w:rPr>
              <w:t>5</w:t>
            </w:r>
            <w:r w:rsidR="005D0BFF" w:rsidRPr="00B571A8">
              <w:rPr>
                <w:color w:val="000000"/>
                <w:sz w:val="19"/>
                <w:szCs w:val="19"/>
                <w:lang w:val="uk-UA"/>
              </w:rPr>
              <w:t xml:space="preserve"> року 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607A" w14:textId="77777777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053C" w14:textId="1D6A1F43" w:rsidR="00262F10" w:rsidRPr="00B571A8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262F10" w:rsidRPr="008F37A7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7995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399A" w14:textId="77777777" w:rsidR="0047369E" w:rsidRPr="00570B9A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11E8F8EB" w14:textId="384018A6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У Загальних зборах можуть брати участь особи, включені до переліку акціонерів, складеного станом на </w:t>
            </w:r>
            <w:r w:rsidR="00C9618F">
              <w:rPr>
                <w:bCs/>
                <w:iCs/>
                <w:sz w:val="19"/>
                <w:szCs w:val="19"/>
                <w:lang w:val="uk-UA"/>
              </w:rPr>
              <w:t>25.</w:t>
            </w:r>
            <w:r w:rsidR="006C79A7">
              <w:rPr>
                <w:bCs/>
                <w:iCs/>
                <w:sz w:val="19"/>
                <w:szCs w:val="19"/>
                <w:lang w:val="en-US"/>
              </w:rPr>
              <w:t>06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>.2025 року, або їх представники, які зареєструвались для участі в цих позачергових Загальних зборах.</w:t>
            </w:r>
          </w:p>
          <w:p w14:paraId="31A20279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2F45B127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1FA9ECCD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54EE40D3" w14:textId="6322C541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20 </w:t>
            </w:r>
            <w:r w:rsidR="006C79A7">
              <w:rPr>
                <w:bCs/>
                <w:iCs/>
                <w:sz w:val="19"/>
                <w:szCs w:val="19"/>
                <w:lang w:val="uk-UA"/>
              </w:rPr>
              <w:t>червня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2025 року (дата розміщення бюлетеню на сайті). </w:t>
            </w:r>
          </w:p>
          <w:p w14:paraId="5339BC03" w14:textId="5201017B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закінчення голосування акціонерів є </w:t>
            </w:r>
            <w:r w:rsidR="006C79A7">
              <w:rPr>
                <w:bCs/>
                <w:iCs/>
                <w:sz w:val="19"/>
                <w:szCs w:val="19"/>
                <w:lang w:val="uk-UA"/>
              </w:rPr>
              <w:t>30 червня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2025 року.</w:t>
            </w:r>
          </w:p>
          <w:p w14:paraId="68EEA55D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5A28065" w14:textId="765AA00A" w:rsidR="00262F10" w:rsidRPr="00570B9A" w:rsidRDefault="00570B9A" w:rsidP="000A6800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</w:t>
            </w:r>
            <w:r w:rsidR="000A6800" w:rsidRPr="00570B9A">
              <w:rPr>
                <w:bCs/>
                <w:iCs/>
                <w:sz w:val="19"/>
                <w:szCs w:val="19"/>
                <w:lang w:val="uk-UA"/>
              </w:rPr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="000A6800"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4FA3B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8A18" w14:textId="2938CAC6" w:rsidR="00262F10" w:rsidRPr="00B571A8" w:rsidRDefault="00124E7C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24E7C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Скасування рішення позачергових Загальних зборів акціонерів від 06.03.2025 по другому питанню порядку денного щодо «Призначення суб’єкта аудиторської діяльності для надання послуг з обов’язкового аудиту фінансової звітності за </w:t>
            </w:r>
            <w:r w:rsidRPr="00124E7C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2024 </w:t>
            </w:r>
            <w:r w:rsidRPr="00124E7C">
              <w:rPr>
                <w:b/>
                <w:iCs/>
                <w:color w:val="000000"/>
                <w:sz w:val="18"/>
                <w:szCs w:val="18"/>
                <w:lang w:val="uk-UA"/>
              </w:rPr>
              <w:t>рік»</w:t>
            </w:r>
          </w:p>
        </w:tc>
      </w:tr>
      <w:tr w:rsidR="00262F10" w:rsidRPr="00B571A8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DB0A2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A00C" w14:textId="5E927E23" w:rsidR="00262F10" w:rsidRPr="00B571A8" w:rsidRDefault="006E6DAE" w:rsidP="001F029D">
            <w:pPr>
              <w:jc w:val="both"/>
              <w:rPr>
                <w:sz w:val="19"/>
                <w:szCs w:val="19"/>
                <w:lang w:val="uk-UA"/>
              </w:rPr>
            </w:pPr>
            <w:r w:rsidRPr="006E6DAE">
              <w:rPr>
                <w:sz w:val="19"/>
                <w:szCs w:val="19"/>
                <w:lang w:val="uk-UA"/>
              </w:rPr>
              <w:t xml:space="preserve">У зв'язку з неможливістю приступити до проведення обов'язкового аудиту фінансової звітності Товариства за 2024 рік ТОВАРИСТВОМ З ОБМЕЖЕНОЮ ВІДПОВІДАЛЬНІСТЮ АУДИТОРСЬКА ФІРМА «ФОРУМ» (ідентифікаційний код: 23070374), скасувати рішення позачергових Загальних зборів акціонерів від 06.03.2025 (протокол №1 від 06.03.2025) по другому питанню порядку денного щодо «Призначення суб’єкта аудиторської діяльності для надання послуг з обов’язкового аудиту фінансової звітності за </w:t>
            </w:r>
            <w:r w:rsidRPr="006E6DAE">
              <w:rPr>
                <w:sz w:val="19"/>
                <w:szCs w:val="19"/>
                <w:lang w:val="en-US"/>
              </w:rPr>
              <w:t xml:space="preserve">2024 </w:t>
            </w:r>
            <w:r w:rsidRPr="006E6DAE">
              <w:rPr>
                <w:sz w:val="19"/>
                <w:szCs w:val="19"/>
                <w:lang w:val="uk-UA"/>
              </w:rPr>
              <w:t>рік»</w:t>
            </w:r>
            <w:r w:rsidR="008A7D35" w:rsidRPr="008A7D35">
              <w:rPr>
                <w:sz w:val="19"/>
                <w:szCs w:val="19"/>
                <w:lang w:val="uk-UA"/>
              </w:rPr>
              <w:t>.</w:t>
            </w:r>
          </w:p>
        </w:tc>
      </w:tr>
      <w:tr w:rsidR="00262F10" w:rsidRPr="00B571A8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F7CF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3BE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EA520E" w:rsidRPr="00B571A8" w14:paraId="345F7F81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F9A52" w14:textId="496F2A99" w:rsidR="00EA520E" w:rsidRPr="00B571A8" w:rsidRDefault="00EA520E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02104" w14:textId="2A949F92" w:rsidR="00EA520E" w:rsidRPr="00B571A8" w:rsidRDefault="00AB7428" w:rsidP="008A34BD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2024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EA520E" w:rsidRPr="00B571A8" w14:paraId="1B199E3B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AB44AA" w14:textId="548081F8" w:rsidR="00EA520E" w:rsidRPr="00B571A8" w:rsidRDefault="00EA520E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60E91" w14:textId="0FB76A3A" w:rsidR="00EA520E" w:rsidRPr="00B571A8" w:rsidRDefault="007343CB" w:rsidP="008A34BD">
            <w:pPr>
              <w:jc w:val="both"/>
              <w:rPr>
                <w:sz w:val="19"/>
                <w:szCs w:val="19"/>
                <w:lang w:val="uk-UA"/>
              </w:rPr>
            </w:pPr>
            <w:r w:rsidRPr="007343CB">
              <w:rPr>
                <w:sz w:val="19"/>
                <w:szCs w:val="19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2024 рік ТОВАРИСТВО З ОБМЕЖЕНОЮ ВІД</w:t>
            </w:r>
            <w:r w:rsidRPr="007343CB">
              <w:rPr>
                <w:sz w:val="19"/>
                <w:szCs w:val="19"/>
                <w:lang w:val="uk-UA"/>
              </w:rPr>
              <w:softHyphen/>
              <w:t>ПО</w:t>
            </w:r>
            <w:r w:rsidRPr="007343CB">
              <w:rPr>
                <w:sz w:val="19"/>
                <w:szCs w:val="19"/>
                <w:lang w:val="uk-UA"/>
              </w:rPr>
              <w:softHyphen/>
              <w:t>ВІД</w:t>
            </w:r>
            <w:r w:rsidRPr="007343CB">
              <w:rPr>
                <w:sz w:val="19"/>
                <w:szCs w:val="19"/>
                <w:lang w:val="uk-UA"/>
              </w:rPr>
              <w:softHyphen/>
              <w:t>АЛЬ</w:t>
            </w:r>
            <w:r w:rsidRPr="007343CB">
              <w:rPr>
                <w:sz w:val="19"/>
                <w:szCs w:val="19"/>
                <w:lang w:val="uk-UA"/>
              </w:rPr>
              <w:softHyphen/>
              <w:t>НІ</w:t>
            </w:r>
            <w:r w:rsidRPr="007343CB">
              <w:rPr>
                <w:sz w:val="19"/>
                <w:szCs w:val="19"/>
                <w:lang w:val="uk-UA"/>
              </w:rPr>
              <w:softHyphen/>
              <w:t>СТЮ АУДИТОРСЬКА КОМПАНІЯ «КРОУ УКРАЇНА» (ідентифікаційний код 33833362)</w:t>
            </w:r>
            <w:r>
              <w:rPr>
                <w:sz w:val="19"/>
                <w:szCs w:val="19"/>
                <w:lang w:val="uk-UA"/>
              </w:rPr>
              <w:t>.</w:t>
            </w:r>
          </w:p>
        </w:tc>
      </w:tr>
      <w:tr w:rsidR="00EA520E" w:rsidRPr="00B571A8" w14:paraId="4759A7F3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7F0D6" w14:textId="77777777" w:rsidR="00EA520E" w:rsidRPr="00B571A8" w:rsidRDefault="00EA520E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F0C72" w14:textId="77777777" w:rsidR="00EA520E" w:rsidRPr="00B571A8" w:rsidRDefault="00EA520E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8CD4EEE" w14:textId="77777777" w:rsidR="00EA520E" w:rsidRPr="00B571A8" w:rsidRDefault="00EA520E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558CE48D" wp14:editId="1928D5C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89109151" name="Надпись 1989109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EA520E" w14:paraId="2418452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536A9D7" w14:textId="77777777" w:rsidR="00EA520E" w:rsidRDefault="00EA520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1E61D1" w14:textId="77777777" w:rsidR="00EA520E" w:rsidRDefault="00EA520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19B580E" w14:textId="77777777" w:rsidR="00EA520E" w:rsidRDefault="00EA520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F8DF5B8" w14:textId="77777777" w:rsidR="00EA520E" w:rsidRDefault="00EA520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2218A36" w14:textId="77777777" w:rsidR="00EA520E" w:rsidRDefault="00EA520E" w:rsidP="00EA520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CE48D" id="Надпись 1989109151" o:spid="_x0000_s1028" type="#_x0000_t202" style="position:absolute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EA520E" w14:paraId="2418452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36A9D7" w14:textId="77777777" w:rsidR="00EA520E" w:rsidRDefault="00EA520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1E61D1" w14:textId="77777777" w:rsidR="00EA520E" w:rsidRDefault="00EA520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19B580E" w14:textId="77777777" w:rsidR="00EA520E" w:rsidRDefault="00EA520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8DF5B8" w14:textId="77777777" w:rsidR="00EA520E" w:rsidRDefault="00EA520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2218A36" w14:textId="77777777" w:rsidR="00EA520E" w:rsidRDefault="00EA520E" w:rsidP="00EA520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FE8D3" w14:textId="77777777" w:rsidR="008D6B9B" w:rsidRDefault="008D6B9B" w:rsidP="00F120F6">
      <w:r>
        <w:separator/>
      </w:r>
    </w:p>
  </w:endnote>
  <w:endnote w:type="continuationSeparator" w:id="0">
    <w:p w14:paraId="546AD2CC" w14:textId="77777777" w:rsidR="008D6B9B" w:rsidRDefault="008D6B9B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EA51" w14:textId="77777777" w:rsidR="008D6B9B" w:rsidRDefault="008D6B9B" w:rsidP="00F120F6">
      <w:r>
        <w:separator/>
      </w:r>
    </w:p>
  </w:footnote>
  <w:footnote w:type="continuationSeparator" w:id="0">
    <w:p w14:paraId="0E38E3C1" w14:textId="77777777" w:rsidR="008D6B9B" w:rsidRDefault="008D6B9B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7BF28444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>Затверджено радою</w:t>
    </w:r>
    <w:r w:rsidR="005D0BFF">
      <w:rPr>
        <w:i/>
        <w:sz w:val="18"/>
        <w:szCs w:val="18"/>
        <w:lang w:val="uk-UA"/>
      </w:rPr>
      <w:t xml:space="preserve"> директорів</w:t>
    </w:r>
    <w:r w:rsidRPr="00E24070">
      <w:rPr>
        <w:i/>
        <w:sz w:val="18"/>
        <w:szCs w:val="18"/>
        <w:lang w:val="uk-UA"/>
      </w:rPr>
      <w:t xml:space="preserve">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5917A92E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  №</w:t>
    </w:r>
    <w:r w:rsidR="00D33F86">
      <w:rPr>
        <w:i/>
        <w:sz w:val="18"/>
        <w:szCs w:val="18"/>
        <w:lang w:val="uk-UA"/>
      </w:rPr>
      <w:t>16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5D0BFF">
      <w:rPr>
        <w:i/>
        <w:sz w:val="18"/>
        <w:szCs w:val="18"/>
        <w:lang w:val="uk-UA"/>
      </w:rPr>
      <w:t>13</w:t>
    </w:r>
    <w:r w:rsidRPr="00DE7456">
      <w:rPr>
        <w:i/>
        <w:sz w:val="18"/>
        <w:szCs w:val="18"/>
        <w:lang w:val="uk-UA"/>
      </w:rPr>
      <w:t xml:space="preserve"> </w:t>
    </w:r>
    <w:r w:rsidR="00D33F86">
      <w:rPr>
        <w:i/>
        <w:sz w:val="18"/>
        <w:szCs w:val="18"/>
        <w:lang w:val="uk-UA"/>
      </w:rPr>
      <w:t>червня</w:t>
    </w:r>
    <w:r w:rsidRPr="00DE7456">
      <w:rPr>
        <w:i/>
        <w:sz w:val="18"/>
        <w:szCs w:val="18"/>
        <w:lang w:val="uk-UA"/>
      </w:rPr>
      <w:t xml:space="preserve"> </w:t>
    </w:r>
    <w:r w:rsidR="005D0BFF">
      <w:rPr>
        <w:i/>
        <w:sz w:val="18"/>
        <w:szCs w:val="18"/>
        <w:lang w:val="uk-UA"/>
      </w:rPr>
      <w:t>2</w:t>
    </w:r>
    <w:r w:rsidRPr="00DE7456">
      <w:rPr>
        <w:i/>
        <w:sz w:val="18"/>
        <w:szCs w:val="18"/>
        <w:lang w:val="uk-UA"/>
      </w:rPr>
      <w:t>02</w:t>
    </w:r>
    <w:r w:rsidR="005D0BFF">
      <w:rPr>
        <w:i/>
        <w:sz w:val="18"/>
        <w:szCs w:val="18"/>
        <w:lang w:val="uk-UA"/>
      </w:rPr>
      <w:t>5</w:t>
    </w:r>
    <w:r w:rsidRPr="00DE7456">
      <w:rPr>
        <w:i/>
        <w:sz w:val="18"/>
        <w:szCs w:val="18"/>
        <w:lang w:val="uk-UA"/>
      </w:rPr>
      <w:t xml:space="preserve">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6800"/>
    <w:rsid w:val="000E16A5"/>
    <w:rsid w:val="000E3FF0"/>
    <w:rsid w:val="00124D73"/>
    <w:rsid w:val="00124E7C"/>
    <w:rsid w:val="00134750"/>
    <w:rsid w:val="00141345"/>
    <w:rsid w:val="001611AB"/>
    <w:rsid w:val="00170031"/>
    <w:rsid w:val="001873DB"/>
    <w:rsid w:val="0019352E"/>
    <w:rsid w:val="001A50BC"/>
    <w:rsid w:val="001B2DE7"/>
    <w:rsid w:val="001E3FB7"/>
    <w:rsid w:val="001F029D"/>
    <w:rsid w:val="0023257E"/>
    <w:rsid w:val="002374AB"/>
    <w:rsid w:val="002511FC"/>
    <w:rsid w:val="00262F10"/>
    <w:rsid w:val="00263F7E"/>
    <w:rsid w:val="0026581D"/>
    <w:rsid w:val="002710AA"/>
    <w:rsid w:val="00290EDE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70B9A"/>
    <w:rsid w:val="00594FC2"/>
    <w:rsid w:val="005B111F"/>
    <w:rsid w:val="005C7DDA"/>
    <w:rsid w:val="005D0BFF"/>
    <w:rsid w:val="005D1929"/>
    <w:rsid w:val="005D3E91"/>
    <w:rsid w:val="005D7560"/>
    <w:rsid w:val="005E1179"/>
    <w:rsid w:val="0061235D"/>
    <w:rsid w:val="00617C7F"/>
    <w:rsid w:val="0062019E"/>
    <w:rsid w:val="00620330"/>
    <w:rsid w:val="006240C8"/>
    <w:rsid w:val="00624550"/>
    <w:rsid w:val="00625D04"/>
    <w:rsid w:val="00633B2D"/>
    <w:rsid w:val="0064542A"/>
    <w:rsid w:val="006523B4"/>
    <w:rsid w:val="0065271C"/>
    <w:rsid w:val="00655836"/>
    <w:rsid w:val="00680E1D"/>
    <w:rsid w:val="006820C8"/>
    <w:rsid w:val="006B688F"/>
    <w:rsid w:val="006C79A7"/>
    <w:rsid w:val="006D0E49"/>
    <w:rsid w:val="006E1E53"/>
    <w:rsid w:val="006E6DAE"/>
    <w:rsid w:val="006F0476"/>
    <w:rsid w:val="00703B77"/>
    <w:rsid w:val="00705BCC"/>
    <w:rsid w:val="007343CB"/>
    <w:rsid w:val="00736191"/>
    <w:rsid w:val="0077452B"/>
    <w:rsid w:val="007935F0"/>
    <w:rsid w:val="00795823"/>
    <w:rsid w:val="007E5B0E"/>
    <w:rsid w:val="008747CA"/>
    <w:rsid w:val="008947A1"/>
    <w:rsid w:val="008A22F9"/>
    <w:rsid w:val="008A7D35"/>
    <w:rsid w:val="008B1D38"/>
    <w:rsid w:val="008D6B9B"/>
    <w:rsid w:val="008F37A7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428"/>
    <w:rsid w:val="00AB7B05"/>
    <w:rsid w:val="00AE5F70"/>
    <w:rsid w:val="00B02ABB"/>
    <w:rsid w:val="00B571A8"/>
    <w:rsid w:val="00B65959"/>
    <w:rsid w:val="00B662CF"/>
    <w:rsid w:val="00B8182E"/>
    <w:rsid w:val="00B94D70"/>
    <w:rsid w:val="00BB5710"/>
    <w:rsid w:val="00BD31EA"/>
    <w:rsid w:val="00C1421B"/>
    <w:rsid w:val="00C17257"/>
    <w:rsid w:val="00C27497"/>
    <w:rsid w:val="00C426BC"/>
    <w:rsid w:val="00C45A7C"/>
    <w:rsid w:val="00C5281F"/>
    <w:rsid w:val="00C768B0"/>
    <w:rsid w:val="00C82631"/>
    <w:rsid w:val="00C82BDA"/>
    <w:rsid w:val="00C9618F"/>
    <w:rsid w:val="00CB654C"/>
    <w:rsid w:val="00CD229D"/>
    <w:rsid w:val="00CE6554"/>
    <w:rsid w:val="00CE7199"/>
    <w:rsid w:val="00D020B5"/>
    <w:rsid w:val="00D0637B"/>
    <w:rsid w:val="00D246B5"/>
    <w:rsid w:val="00D33F86"/>
    <w:rsid w:val="00D73263"/>
    <w:rsid w:val="00D90089"/>
    <w:rsid w:val="00DD37D5"/>
    <w:rsid w:val="00DD4715"/>
    <w:rsid w:val="00DE7456"/>
    <w:rsid w:val="00DF0C5A"/>
    <w:rsid w:val="00E16F06"/>
    <w:rsid w:val="00E24070"/>
    <w:rsid w:val="00E26BC3"/>
    <w:rsid w:val="00E37B18"/>
    <w:rsid w:val="00E62192"/>
    <w:rsid w:val="00E964F6"/>
    <w:rsid w:val="00EA520E"/>
    <w:rsid w:val="00EB529B"/>
    <w:rsid w:val="00EB5C1A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4113</Words>
  <Characters>2345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136</cp:revision>
  <cp:lastPrinted>2024-02-14T10:27:00Z</cp:lastPrinted>
  <dcterms:created xsi:type="dcterms:W3CDTF">2022-10-07T13:54:00Z</dcterms:created>
  <dcterms:modified xsi:type="dcterms:W3CDTF">2025-06-19T21:03:00Z</dcterms:modified>
</cp:coreProperties>
</file>