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1AAB" w14:textId="130E623C" w:rsidR="00552596" w:rsidRPr="00E1241F" w:rsidRDefault="00E1241F" w:rsidP="00E1241F">
      <w:pPr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 w:rsidR="00AA29B9" w:rsidRPr="00E1241F">
        <w:rPr>
          <w:rFonts w:ascii="PragmaticaCTT" w:hAnsi="PragmaticaCTT"/>
          <w:b/>
          <w:bCs/>
        </w:rPr>
        <w:t>ПОЗАЧЕРГОВИХ ЗАГАЛЬНИХ ЗБОРАХ АКЦІОНЕРІВ ПРАТ «</w:t>
      </w:r>
      <w:r w:rsidR="00AA29B9">
        <w:rPr>
          <w:rFonts w:ascii="PragmaticaCTT" w:hAnsi="PragmaticaCTT"/>
          <w:b/>
          <w:bCs/>
        </w:rPr>
        <w:t>ВОВЧАНСЬКИЙ</w:t>
      </w:r>
      <w:r w:rsidR="00AA29B9" w:rsidRPr="00E1241F">
        <w:rPr>
          <w:rFonts w:ascii="PragmaticaCTT" w:hAnsi="PragmaticaCTT"/>
          <w:b/>
          <w:bCs/>
        </w:rPr>
        <w:t xml:space="preserve"> ОЕЗ», ЯКІ ВІДБУДУТЬСЯ </w:t>
      </w:r>
      <w:r w:rsidR="005E3500">
        <w:rPr>
          <w:rFonts w:ascii="PragmaticaCTT" w:hAnsi="PragmaticaCTT"/>
          <w:b/>
          <w:bCs/>
        </w:rPr>
        <w:t>30 ЧЕРВНЯ</w:t>
      </w:r>
      <w:r w:rsidR="00AA29B9">
        <w:rPr>
          <w:rFonts w:ascii="PragmaticaCTT" w:hAnsi="PragmaticaCTT"/>
          <w:b/>
          <w:bCs/>
        </w:rPr>
        <w:t xml:space="preserve"> 2025</w:t>
      </w:r>
      <w:r w:rsidR="00AA29B9" w:rsidRPr="00E1241F">
        <w:rPr>
          <w:rFonts w:ascii="PragmaticaCTT" w:hAnsi="PragmaticaCTT"/>
          <w:b/>
          <w:bCs/>
        </w:rPr>
        <w:t xml:space="preserve">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E124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440777"/>
    <w:rsid w:val="00460AB0"/>
    <w:rsid w:val="00552596"/>
    <w:rsid w:val="005B111F"/>
    <w:rsid w:val="005E3500"/>
    <w:rsid w:val="00915717"/>
    <w:rsid w:val="0099432D"/>
    <w:rsid w:val="00AA29B9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866</Words>
  <Characters>495</Characters>
  <Application>Microsoft Office Word</Application>
  <DocSecurity>0</DocSecurity>
  <Lines>4</Lines>
  <Paragraphs>2</Paragraphs>
  <ScaleCrop>false</ScaleCrop>
  <Company>Kernel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4</cp:revision>
  <dcterms:created xsi:type="dcterms:W3CDTF">2024-01-25T13:44:00Z</dcterms:created>
  <dcterms:modified xsi:type="dcterms:W3CDTF">2025-06-17T20:41:00Z</dcterms:modified>
</cp:coreProperties>
</file>