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9FAFB" w14:textId="2B7805CD" w:rsidR="002779DB" w:rsidRPr="002779DB" w:rsidRDefault="00CB0624" w:rsidP="002779D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2779DB">
        <w:rPr>
          <w:rStyle w:val="normaltextrun"/>
          <w:rFonts w:ascii="PragmaticaCTT" w:hAnsi="PragmaticaCTT" w:cs="Segoe UI"/>
          <w:sz w:val="28"/>
          <w:szCs w:val="28"/>
        </w:rPr>
        <w:t>ПРИВАТНЕ АКЦІОНЕРНЕ ТОВАРИСТВО «ЗІНЬКІВ-</w:t>
      </w:r>
      <w:r w:rsidRPr="002779DB">
        <w:rPr>
          <w:rStyle w:val="spellingerror"/>
          <w:rFonts w:ascii="PragmaticaCTT" w:hAnsi="PragmaticaCTT" w:cs="Segoe UI"/>
          <w:sz w:val="28"/>
          <w:szCs w:val="28"/>
        </w:rPr>
        <w:t>АГРОТРАНС</w:t>
      </w:r>
      <w:r w:rsidRPr="002779DB">
        <w:rPr>
          <w:rStyle w:val="normaltextrun"/>
          <w:rFonts w:ascii="PragmaticaCTT" w:hAnsi="PragmaticaCTT" w:cs="Segoe UI"/>
          <w:sz w:val="28"/>
          <w:szCs w:val="28"/>
        </w:rPr>
        <w:t>»</w:t>
      </w:r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>, відповідно до статті 35 Закону України «Про акціонерні товариства»,</w:t>
      </w:r>
      <w:r>
        <w:rPr>
          <w:rStyle w:val="normaltextrun"/>
          <w:rFonts w:ascii="PragmaticaCTT" w:hAnsi="PragmaticaCTT" w:cs="Segoe UI"/>
          <w:sz w:val="28"/>
          <w:szCs w:val="28"/>
        </w:rPr>
        <w:t xml:space="preserve"> </w:t>
      </w:r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>інформує, що станом на дату складення переліку акціонерів, які мають право на участь у</w:t>
      </w:r>
      <w:r>
        <w:rPr>
          <w:rStyle w:val="normaltextrun"/>
          <w:rFonts w:ascii="PragmaticaCTT" w:hAnsi="PragmaticaCTT" w:cs="Segoe UI"/>
          <w:sz w:val="28"/>
          <w:szCs w:val="28"/>
        </w:rPr>
        <w:t xml:space="preserve"> </w:t>
      </w:r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>річних</w:t>
      </w:r>
      <w:r>
        <w:rPr>
          <w:rStyle w:val="normaltextrun"/>
          <w:rFonts w:ascii="PragmaticaCTT" w:hAnsi="PragmaticaCTT" w:cs="Segoe UI"/>
          <w:sz w:val="28"/>
          <w:szCs w:val="28"/>
        </w:rPr>
        <w:t xml:space="preserve"> </w:t>
      </w:r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>загальних зборах</w:t>
      </w:r>
      <w:r>
        <w:rPr>
          <w:rStyle w:val="normaltextrun"/>
          <w:rFonts w:ascii="PragmaticaCTT" w:hAnsi="PragmaticaCTT" w:cs="Segoe UI"/>
          <w:sz w:val="28"/>
          <w:szCs w:val="28"/>
        </w:rPr>
        <w:t xml:space="preserve"> </w:t>
      </w:r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 xml:space="preserve">акціонерів, а саме: </w:t>
      </w:r>
      <w:r w:rsidR="002779DB">
        <w:rPr>
          <w:rStyle w:val="normaltextrun"/>
          <w:rFonts w:ascii="PragmaticaCTT" w:hAnsi="PragmaticaCTT" w:cs="Segoe UI"/>
          <w:sz w:val="28"/>
          <w:szCs w:val="28"/>
          <w:lang w:val="ru-RU"/>
        </w:rPr>
        <w:t>16.03.</w:t>
      </w:r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>20</w:t>
      </w:r>
      <w:r w:rsidR="002779DB">
        <w:rPr>
          <w:rStyle w:val="normaltextrun"/>
          <w:rFonts w:ascii="PragmaticaCTT" w:hAnsi="PragmaticaCTT" w:cs="Segoe UI"/>
          <w:sz w:val="28"/>
          <w:szCs w:val="28"/>
          <w:lang w:val="ru-RU"/>
        </w:rPr>
        <w:t>20</w:t>
      </w:r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 xml:space="preserve"> року, загальна кількість простих іменних акцій ПРАТ «Зіньків-</w:t>
      </w:r>
      <w:proofErr w:type="spellStart"/>
      <w:r w:rsidR="002779DB" w:rsidRPr="002779DB">
        <w:rPr>
          <w:rStyle w:val="spellingerror"/>
          <w:rFonts w:ascii="PragmaticaCTT" w:hAnsi="PragmaticaCTT" w:cs="Segoe UI"/>
          <w:sz w:val="28"/>
          <w:szCs w:val="28"/>
        </w:rPr>
        <w:t>Агротранс</w:t>
      </w:r>
      <w:proofErr w:type="spellEnd"/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>» складає:</w:t>
      </w:r>
      <w:r>
        <w:rPr>
          <w:rStyle w:val="normaltextrun"/>
          <w:rFonts w:ascii="PragmaticaCTT" w:hAnsi="PragmaticaCTT" w:cs="Segoe UI"/>
          <w:sz w:val="28"/>
          <w:szCs w:val="28"/>
        </w:rPr>
        <w:t xml:space="preserve"> </w:t>
      </w:r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>489</w:t>
      </w:r>
      <w:r>
        <w:rPr>
          <w:rStyle w:val="normaltextrun"/>
          <w:rFonts w:ascii="PragmaticaCTT" w:hAnsi="PragmaticaCTT" w:cs="Segoe UI"/>
          <w:sz w:val="28"/>
          <w:szCs w:val="28"/>
        </w:rPr>
        <w:t> </w:t>
      </w:r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>786</w:t>
      </w:r>
      <w:r>
        <w:rPr>
          <w:rStyle w:val="normaltextrun"/>
          <w:rFonts w:ascii="PragmaticaCTT" w:hAnsi="PragmaticaCTT" w:cs="Segoe UI"/>
          <w:sz w:val="28"/>
          <w:szCs w:val="28"/>
        </w:rPr>
        <w:t xml:space="preserve"> </w:t>
      </w:r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>штук, загальна кількість голосуючих акцій ПРАТ «Зіньків-</w:t>
      </w:r>
      <w:proofErr w:type="spellStart"/>
      <w:r w:rsidR="002779DB" w:rsidRPr="002779DB">
        <w:rPr>
          <w:rStyle w:val="spellingerror"/>
          <w:rFonts w:ascii="PragmaticaCTT" w:hAnsi="PragmaticaCTT" w:cs="Segoe UI"/>
          <w:sz w:val="28"/>
          <w:szCs w:val="28"/>
        </w:rPr>
        <w:t>Агротранс</w:t>
      </w:r>
      <w:proofErr w:type="spellEnd"/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>» складає:</w:t>
      </w:r>
      <w:r>
        <w:rPr>
          <w:rStyle w:val="normaltextrun"/>
          <w:rFonts w:ascii="PragmaticaCTT" w:hAnsi="PragmaticaCTT" w:cs="Segoe UI"/>
          <w:sz w:val="28"/>
          <w:szCs w:val="28"/>
        </w:rPr>
        <w:t xml:space="preserve"> </w:t>
      </w:r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>467</w:t>
      </w:r>
      <w:r>
        <w:rPr>
          <w:rStyle w:val="normaltextrun"/>
          <w:rFonts w:ascii="PragmaticaCTT" w:hAnsi="PragmaticaCTT" w:cs="Segoe UI"/>
          <w:sz w:val="28"/>
          <w:szCs w:val="28"/>
        </w:rPr>
        <w:t> </w:t>
      </w:r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>852</w:t>
      </w:r>
      <w:r>
        <w:rPr>
          <w:rStyle w:val="normaltextrun"/>
          <w:rFonts w:ascii="PragmaticaCTT" w:hAnsi="PragmaticaCTT" w:cs="Segoe UI"/>
          <w:sz w:val="28"/>
          <w:szCs w:val="28"/>
        </w:rPr>
        <w:t xml:space="preserve"> </w:t>
      </w:r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>штуки. Інший тип акцій, окрім простих іменних, ПРАТ «Зіньків-</w:t>
      </w:r>
      <w:proofErr w:type="spellStart"/>
      <w:r w:rsidR="002779DB" w:rsidRPr="002779DB">
        <w:rPr>
          <w:rStyle w:val="spellingerror"/>
          <w:rFonts w:ascii="PragmaticaCTT" w:hAnsi="PragmaticaCTT" w:cs="Segoe UI"/>
          <w:sz w:val="28"/>
          <w:szCs w:val="28"/>
        </w:rPr>
        <w:t>Агротранс</w:t>
      </w:r>
      <w:proofErr w:type="spellEnd"/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>» не випускало і не</w:t>
      </w:r>
      <w:bookmarkStart w:id="0" w:name="_GoBack"/>
      <w:bookmarkEnd w:id="0"/>
      <w:r w:rsidR="002779DB" w:rsidRPr="002779DB">
        <w:rPr>
          <w:rStyle w:val="normaltextrun"/>
          <w:rFonts w:ascii="PragmaticaCTT" w:hAnsi="PragmaticaCTT" w:cs="Segoe UI"/>
          <w:sz w:val="28"/>
          <w:szCs w:val="28"/>
        </w:rPr>
        <w:t xml:space="preserve"> розміщувало. </w:t>
      </w:r>
      <w:r w:rsidR="002779DB" w:rsidRPr="002779DB">
        <w:rPr>
          <w:rStyle w:val="eop"/>
          <w:rFonts w:ascii="PragmaticaCTT" w:hAnsi="PragmaticaCTT" w:cs="Segoe UI"/>
          <w:sz w:val="28"/>
          <w:szCs w:val="28"/>
        </w:rPr>
        <w:t> </w:t>
      </w:r>
    </w:p>
    <w:p w14:paraId="313E54F0" w14:textId="77777777" w:rsidR="002779DB" w:rsidRPr="002779DB" w:rsidRDefault="002779DB" w:rsidP="002779D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2779DB">
        <w:rPr>
          <w:rStyle w:val="eop"/>
          <w:rFonts w:ascii="Calibri" w:hAnsi="Calibri" w:cs="Calibri"/>
          <w:sz w:val="28"/>
          <w:szCs w:val="28"/>
        </w:rPr>
        <w:t> </w:t>
      </w:r>
    </w:p>
    <w:p w14:paraId="215C4CCF" w14:textId="77777777" w:rsidR="00821CCD" w:rsidRPr="002779DB" w:rsidRDefault="00821CCD">
      <w:pPr>
        <w:rPr>
          <w:sz w:val="28"/>
          <w:szCs w:val="28"/>
        </w:rPr>
      </w:pPr>
    </w:p>
    <w:sectPr w:rsidR="00821CCD" w:rsidRPr="002779DB" w:rsidSect="00383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CTT">
    <w:altName w:val="Calibri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9DB"/>
    <w:rsid w:val="002779DB"/>
    <w:rsid w:val="00383C1F"/>
    <w:rsid w:val="00821CCD"/>
    <w:rsid w:val="00CB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B3936"/>
  <w15:chartTrackingRefBased/>
  <w15:docId w15:val="{2968F495-0950-42CC-B0E4-3B90F81F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277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2779DB"/>
  </w:style>
  <w:style w:type="character" w:customStyle="1" w:styleId="spellingerror">
    <w:name w:val="spellingerror"/>
    <w:basedOn w:val="a0"/>
    <w:rsid w:val="002779DB"/>
  </w:style>
  <w:style w:type="character" w:customStyle="1" w:styleId="eop">
    <w:name w:val="eop"/>
    <w:basedOn w:val="a0"/>
    <w:rsid w:val="00277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2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345</Words>
  <Characters>198</Characters>
  <Application>Microsoft Office Word</Application>
  <DocSecurity>0</DocSecurity>
  <Lines>1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2</cp:revision>
  <dcterms:created xsi:type="dcterms:W3CDTF">2020-03-19T17:14:00Z</dcterms:created>
  <dcterms:modified xsi:type="dcterms:W3CDTF">2020-03-19T17:17:00Z</dcterms:modified>
</cp:coreProperties>
</file>